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4D416C" w14:textId="0659FE39" w:rsidR="0050727E" w:rsidRPr="00B4001C" w:rsidRDefault="0050727E" w:rsidP="0050727E">
      <w:pPr>
        <w:keepNext/>
        <w:keepLines/>
        <w:spacing w:after="0" w:line="240" w:lineRule="auto"/>
        <w:jc w:val="center"/>
        <w:rPr>
          <w:rFonts w:ascii="Arial" w:hAnsi="Arial" w:cs="Arial"/>
          <w:b/>
          <w:color w:val="000000" w:themeColor="text1"/>
          <w:lang w:val="lt-LT"/>
        </w:rPr>
      </w:pPr>
      <w:r w:rsidRPr="00B4001C">
        <w:rPr>
          <w:noProof/>
          <w:lang w:eastAsia="en-GB"/>
        </w:rPr>
        <w:drawing>
          <wp:inline distT="0" distB="0" distL="0" distR="0" wp14:anchorId="7FBB98CF" wp14:editId="5AE23B14">
            <wp:extent cx="1524000" cy="10549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4.gif"/>
                    <pic:cNvPicPr/>
                  </pic:nvPicPr>
                  <pic:blipFill>
                    <a:blip r:embed="rId8">
                      <a:extLst>
                        <a:ext uri="{28A0092B-C50C-407E-A947-70E740481C1C}">
                          <a14:useLocalDpi xmlns:a14="http://schemas.microsoft.com/office/drawing/2010/main" val="0"/>
                        </a:ext>
                      </a:extLst>
                    </a:blip>
                    <a:stretch>
                      <a:fillRect/>
                    </a:stretch>
                  </pic:blipFill>
                  <pic:spPr>
                    <a:xfrm>
                      <a:off x="0" y="0"/>
                      <a:ext cx="1620776" cy="1121947"/>
                    </a:xfrm>
                    <a:prstGeom prst="rect">
                      <a:avLst/>
                    </a:prstGeom>
                  </pic:spPr>
                </pic:pic>
              </a:graphicData>
            </a:graphic>
          </wp:inline>
        </w:drawing>
      </w:r>
    </w:p>
    <w:p w14:paraId="35D3882E" w14:textId="77777777" w:rsidR="0050727E" w:rsidRPr="00B4001C" w:rsidRDefault="0050727E" w:rsidP="0050727E">
      <w:pPr>
        <w:keepNext/>
        <w:keepLines/>
        <w:spacing w:after="0" w:line="240" w:lineRule="auto"/>
        <w:jc w:val="center"/>
        <w:rPr>
          <w:rFonts w:ascii="Arial" w:hAnsi="Arial" w:cs="Arial"/>
          <w:b/>
          <w:color w:val="000000" w:themeColor="text1"/>
          <w:lang w:val="lt-LT"/>
        </w:rPr>
      </w:pPr>
    </w:p>
    <w:p w14:paraId="0F1C0C2E" w14:textId="2A039077" w:rsidR="0050727E" w:rsidRPr="00B4001C" w:rsidRDefault="006D535E" w:rsidP="0050727E">
      <w:pPr>
        <w:keepNext/>
        <w:keepLines/>
        <w:spacing w:after="0" w:line="240" w:lineRule="auto"/>
        <w:jc w:val="center"/>
        <w:rPr>
          <w:rFonts w:ascii="Arial" w:hAnsi="Arial" w:cs="Arial"/>
          <w:b/>
          <w:color w:val="000000" w:themeColor="text1"/>
          <w:sz w:val="36"/>
          <w:szCs w:val="36"/>
          <w:lang w:val="lt-LT"/>
        </w:rPr>
      </w:pPr>
      <w:r>
        <w:rPr>
          <w:rFonts w:ascii="Arial" w:hAnsi="Arial" w:cs="Arial"/>
          <w:b/>
          <w:color w:val="000000" w:themeColor="text1"/>
          <w:sz w:val="36"/>
          <w:szCs w:val="36"/>
          <w:lang w:val="lt-LT"/>
        </w:rPr>
        <w:t xml:space="preserve">KLAUSIMAI IR ATSAKYMAI APIE </w:t>
      </w:r>
      <w:r w:rsidR="0050727E" w:rsidRPr="00B4001C">
        <w:rPr>
          <w:rFonts w:ascii="Arial" w:hAnsi="Arial" w:cs="Arial"/>
          <w:b/>
          <w:color w:val="000000" w:themeColor="text1"/>
          <w:sz w:val="36"/>
          <w:szCs w:val="36"/>
          <w:lang w:val="lt-LT"/>
        </w:rPr>
        <w:t>VIRTUAL</w:t>
      </w:r>
      <w:r>
        <w:rPr>
          <w:rFonts w:ascii="Arial" w:hAnsi="Arial" w:cs="Arial"/>
          <w:b/>
          <w:color w:val="000000" w:themeColor="text1"/>
          <w:sz w:val="36"/>
          <w:szCs w:val="36"/>
          <w:lang w:val="lt-LT"/>
        </w:rPr>
        <w:t>IUS</w:t>
      </w:r>
      <w:r w:rsidR="00B4001C" w:rsidRPr="00B4001C">
        <w:rPr>
          <w:rFonts w:ascii="Arial" w:hAnsi="Arial" w:cs="Arial"/>
          <w:b/>
          <w:color w:val="000000" w:themeColor="text1"/>
          <w:sz w:val="36"/>
          <w:szCs w:val="36"/>
          <w:lang w:val="lt-LT"/>
        </w:rPr>
        <w:t xml:space="preserve"> VIZIT</w:t>
      </w:r>
      <w:r>
        <w:rPr>
          <w:rFonts w:ascii="Arial" w:hAnsi="Arial" w:cs="Arial"/>
          <w:b/>
          <w:color w:val="000000" w:themeColor="text1"/>
          <w:sz w:val="36"/>
          <w:szCs w:val="36"/>
          <w:lang w:val="lt-LT"/>
        </w:rPr>
        <w:t>US</w:t>
      </w:r>
      <w:r w:rsidR="0050727E" w:rsidRPr="00B4001C">
        <w:rPr>
          <w:rFonts w:ascii="Arial" w:hAnsi="Arial" w:cs="Arial"/>
          <w:b/>
          <w:color w:val="000000" w:themeColor="text1"/>
          <w:sz w:val="36"/>
          <w:szCs w:val="36"/>
          <w:lang w:val="lt-LT"/>
        </w:rPr>
        <w:t xml:space="preserve"> </w:t>
      </w:r>
    </w:p>
    <w:p w14:paraId="420BEE6B" w14:textId="77777777" w:rsidR="0050727E" w:rsidRPr="00B4001C" w:rsidRDefault="0050727E" w:rsidP="0050727E">
      <w:pPr>
        <w:keepNext/>
        <w:keepLines/>
        <w:spacing w:after="0" w:line="240" w:lineRule="auto"/>
        <w:jc w:val="center"/>
        <w:rPr>
          <w:rFonts w:ascii="Arial" w:hAnsi="Arial" w:cs="Arial"/>
          <w:b/>
          <w:color w:val="000000" w:themeColor="text1"/>
          <w:sz w:val="28"/>
          <w:szCs w:val="28"/>
          <w:lang w:val="lt-LT"/>
        </w:rPr>
      </w:pPr>
    </w:p>
    <w:p w14:paraId="65C9EC7C" w14:textId="5EA7D267" w:rsidR="006D535E" w:rsidRDefault="006D535E" w:rsidP="0050727E">
      <w:pPr>
        <w:keepNext/>
        <w:keepLines/>
        <w:spacing w:after="0" w:line="240" w:lineRule="auto"/>
        <w:jc w:val="center"/>
        <w:rPr>
          <w:rFonts w:ascii="Arial" w:hAnsi="Arial" w:cs="Arial"/>
          <w:b/>
          <w:color w:val="000000" w:themeColor="text1"/>
          <w:sz w:val="28"/>
          <w:szCs w:val="28"/>
          <w:lang w:val="lt-LT"/>
        </w:rPr>
      </w:pPr>
      <w:r>
        <w:rPr>
          <w:rFonts w:ascii="Arial" w:hAnsi="Arial" w:cs="Arial"/>
          <w:b/>
          <w:color w:val="000000" w:themeColor="text1"/>
          <w:sz w:val="28"/>
          <w:szCs w:val="28"/>
          <w:lang w:val="lt-LT"/>
        </w:rPr>
        <w:t>Lithuanian/Lietuvių</w:t>
      </w:r>
    </w:p>
    <w:p w14:paraId="23892046" w14:textId="77777777" w:rsidR="006D535E" w:rsidRPr="006D535E" w:rsidRDefault="006D535E" w:rsidP="0050727E">
      <w:pPr>
        <w:keepNext/>
        <w:keepLines/>
        <w:spacing w:after="0" w:line="240" w:lineRule="auto"/>
        <w:jc w:val="center"/>
        <w:rPr>
          <w:rFonts w:ascii="Arial" w:hAnsi="Arial" w:cs="Arial"/>
          <w:b/>
          <w:color w:val="000000" w:themeColor="text1"/>
          <w:sz w:val="28"/>
          <w:szCs w:val="28"/>
          <w:lang w:val="lt-LT"/>
        </w:rPr>
      </w:pPr>
    </w:p>
    <w:p w14:paraId="5EC65111" w14:textId="77777777" w:rsidR="0050727E" w:rsidRPr="00B4001C" w:rsidRDefault="00B4001C" w:rsidP="0050727E">
      <w:pPr>
        <w:keepNext/>
        <w:keepLines/>
        <w:spacing w:after="0" w:line="240" w:lineRule="auto"/>
        <w:jc w:val="center"/>
        <w:rPr>
          <w:rFonts w:ascii="Arial" w:hAnsi="Arial" w:cs="Arial"/>
          <w:b/>
          <w:color w:val="000000" w:themeColor="text1"/>
          <w:sz w:val="28"/>
          <w:szCs w:val="28"/>
          <w:lang w:val="lt-LT"/>
        </w:rPr>
      </w:pPr>
      <w:r w:rsidRPr="00B4001C">
        <w:rPr>
          <w:rFonts w:ascii="Arial" w:hAnsi="Arial" w:cs="Arial"/>
          <w:b/>
          <w:color w:val="000000" w:themeColor="text1"/>
          <w:sz w:val="28"/>
          <w:szCs w:val="28"/>
          <w:lang w:val="lt-LT"/>
        </w:rPr>
        <w:t>Dažnai užduodami klausimai</w:t>
      </w:r>
      <w:r w:rsidR="0050727E" w:rsidRPr="00B4001C">
        <w:rPr>
          <w:rFonts w:ascii="Arial" w:hAnsi="Arial" w:cs="Arial"/>
          <w:b/>
          <w:color w:val="000000" w:themeColor="text1"/>
          <w:sz w:val="28"/>
          <w:szCs w:val="28"/>
          <w:lang w:val="lt-LT"/>
        </w:rPr>
        <w:t xml:space="preserve"> </w:t>
      </w:r>
    </w:p>
    <w:p w14:paraId="7920DCFA" w14:textId="77777777" w:rsidR="0050727E" w:rsidRPr="00B4001C" w:rsidRDefault="0050727E" w:rsidP="0050727E">
      <w:pPr>
        <w:keepNext/>
        <w:keepLines/>
        <w:spacing w:after="0" w:line="240" w:lineRule="auto"/>
        <w:jc w:val="center"/>
        <w:rPr>
          <w:rFonts w:ascii="Arial" w:hAnsi="Arial" w:cs="Arial"/>
          <w:b/>
          <w:color w:val="000000" w:themeColor="text1"/>
          <w:lang w:val="lt-LT"/>
        </w:rPr>
      </w:pPr>
    </w:p>
    <w:p w14:paraId="7CCA60EC" w14:textId="77777777" w:rsidR="00EC27DC" w:rsidRPr="00B4001C" w:rsidRDefault="00B4001C" w:rsidP="00363443">
      <w:pPr>
        <w:jc w:val="both"/>
        <w:rPr>
          <w:rFonts w:ascii="Arial" w:hAnsi="Arial" w:cs="Arial"/>
          <w:sz w:val="24"/>
          <w:szCs w:val="24"/>
          <w:lang w:val="lt-LT"/>
        </w:rPr>
      </w:pPr>
      <w:r w:rsidRPr="00B4001C">
        <w:rPr>
          <w:rFonts w:ascii="Arial" w:hAnsi="Arial" w:cs="Arial"/>
          <w:sz w:val="24"/>
          <w:szCs w:val="24"/>
          <w:lang w:val="lt-LT"/>
        </w:rPr>
        <w:t>Virtualūs vizitai bus prieinami visuose Škotijos kalėjimuose nuo 2020 m. birželio 30 d. ir mes paruošėme klausimų ir atsakymų rinkinį, kuris, tikimės, padės ju</w:t>
      </w:r>
      <w:r w:rsidR="00F44A95">
        <w:rPr>
          <w:rFonts w:ascii="Arial" w:hAnsi="Arial" w:cs="Arial"/>
          <w:sz w:val="24"/>
          <w:szCs w:val="24"/>
          <w:lang w:val="lt-LT"/>
        </w:rPr>
        <w:t>m</w:t>
      </w:r>
      <w:r w:rsidRPr="00B4001C">
        <w:rPr>
          <w:rFonts w:ascii="Arial" w:hAnsi="Arial" w:cs="Arial"/>
          <w:sz w:val="24"/>
          <w:szCs w:val="24"/>
          <w:lang w:val="lt-LT"/>
        </w:rPr>
        <w:t xml:space="preserve">s suprasti </w:t>
      </w:r>
      <w:r w:rsidR="00F44A95">
        <w:rPr>
          <w:rFonts w:ascii="Arial" w:hAnsi="Arial" w:cs="Arial"/>
          <w:sz w:val="24"/>
          <w:szCs w:val="24"/>
          <w:lang w:val="lt-LT"/>
        </w:rPr>
        <w:t>visą</w:t>
      </w:r>
      <w:r w:rsidRPr="00B4001C">
        <w:rPr>
          <w:rFonts w:ascii="Arial" w:hAnsi="Arial" w:cs="Arial"/>
          <w:sz w:val="24"/>
          <w:szCs w:val="24"/>
          <w:lang w:val="lt-LT"/>
        </w:rPr>
        <w:t xml:space="preserve"> procesą.</w:t>
      </w:r>
    </w:p>
    <w:p w14:paraId="7AF5328B" w14:textId="77777777" w:rsidR="00363443" w:rsidRPr="00B4001C" w:rsidRDefault="00363443" w:rsidP="00363443">
      <w:pPr>
        <w:jc w:val="both"/>
        <w:rPr>
          <w:rFonts w:ascii="Arial" w:hAnsi="Arial" w:cs="Arial"/>
          <w:sz w:val="24"/>
          <w:szCs w:val="24"/>
          <w:lang w:val="lt-LT"/>
        </w:rPr>
      </w:pPr>
    </w:p>
    <w:p w14:paraId="2BA10598" w14:textId="77777777" w:rsidR="007F5EEF" w:rsidRPr="00B4001C" w:rsidRDefault="00CF0733" w:rsidP="0050727E">
      <w:pPr>
        <w:rPr>
          <w:rFonts w:ascii="Arial" w:hAnsi="Arial" w:cs="Arial"/>
          <w:b/>
          <w:sz w:val="24"/>
          <w:szCs w:val="24"/>
          <w:lang w:val="lt-LT"/>
        </w:rPr>
      </w:pPr>
      <w:r w:rsidRPr="00B4001C">
        <w:rPr>
          <w:rFonts w:ascii="Arial" w:hAnsi="Arial" w:cs="Arial"/>
          <w:b/>
          <w:sz w:val="24"/>
          <w:szCs w:val="24"/>
          <w:lang w:val="lt-LT"/>
        </w:rPr>
        <w:t>1</w:t>
      </w:r>
      <w:r w:rsidR="0050727E" w:rsidRPr="00B4001C">
        <w:rPr>
          <w:rFonts w:ascii="Arial" w:hAnsi="Arial" w:cs="Arial"/>
          <w:b/>
          <w:sz w:val="24"/>
          <w:szCs w:val="24"/>
          <w:lang w:val="lt-LT"/>
        </w:rPr>
        <w:t>.</w:t>
      </w:r>
      <w:r w:rsidR="0050727E" w:rsidRPr="00B4001C">
        <w:rPr>
          <w:rFonts w:ascii="Arial" w:hAnsi="Arial" w:cs="Arial"/>
          <w:b/>
          <w:sz w:val="24"/>
          <w:szCs w:val="24"/>
          <w:lang w:val="lt-LT"/>
        </w:rPr>
        <w:tab/>
      </w:r>
      <w:r w:rsidR="00B4001C" w:rsidRPr="00B4001C">
        <w:rPr>
          <w:rFonts w:ascii="Arial" w:hAnsi="Arial" w:cs="Arial"/>
          <w:b/>
          <w:sz w:val="24"/>
          <w:szCs w:val="24"/>
          <w:lang w:val="lt-LT"/>
        </w:rPr>
        <w:t>Kaip užsiregistruoti virtualiam vizitui</w:t>
      </w:r>
      <w:r w:rsidR="007F5EEF" w:rsidRPr="00B4001C">
        <w:rPr>
          <w:rFonts w:ascii="Arial" w:hAnsi="Arial" w:cs="Arial"/>
          <w:b/>
          <w:sz w:val="24"/>
          <w:szCs w:val="24"/>
          <w:lang w:val="lt-LT"/>
        </w:rPr>
        <w:t>?</w:t>
      </w:r>
    </w:p>
    <w:p w14:paraId="5B605EE0" w14:textId="77777777" w:rsidR="00653D99" w:rsidRPr="00B4001C" w:rsidRDefault="00B4001C" w:rsidP="00653D99">
      <w:pPr>
        <w:jc w:val="both"/>
        <w:rPr>
          <w:rFonts w:ascii="Arial" w:hAnsi="Arial" w:cs="Arial"/>
          <w:sz w:val="24"/>
          <w:szCs w:val="24"/>
          <w:lang w:val="lt-LT"/>
        </w:rPr>
      </w:pPr>
      <w:r w:rsidRPr="00B4001C">
        <w:rPr>
          <w:rFonts w:ascii="Arial" w:hAnsi="Arial" w:cs="Arial"/>
          <w:sz w:val="24"/>
          <w:szCs w:val="24"/>
          <w:lang w:val="lt-LT"/>
        </w:rPr>
        <w:t>Virtual</w:t>
      </w:r>
      <w:r w:rsidR="00C235B2">
        <w:rPr>
          <w:rFonts w:ascii="Arial" w:hAnsi="Arial" w:cs="Arial"/>
          <w:sz w:val="24"/>
          <w:szCs w:val="24"/>
          <w:lang w:val="lt-LT"/>
        </w:rPr>
        <w:t>ius vizitus padeda įgyvendinti „</w:t>
      </w:r>
      <w:r w:rsidRPr="00B4001C">
        <w:rPr>
          <w:rFonts w:ascii="Arial" w:hAnsi="Arial" w:cs="Arial"/>
          <w:sz w:val="24"/>
          <w:szCs w:val="24"/>
          <w:lang w:val="lt-LT"/>
        </w:rPr>
        <w:t xml:space="preserve">UniLink”, ta pati kompanija, kuri </w:t>
      </w:r>
      <w:r w:rsidR="00F44A95">
        <w:rPr>
          <w:rFonts w:ascii="Arial" w:hAnsi="Arial" w:cs="Arial"/>
          <w:sz w:val="24"/>
          <w:szCs w:val="24"/>
          <w:lang w:val="lt-LT"/>
        </w:rPr>
        <w:t>vykdo</w:t>
      </w:r>
      <w:r w:rsidR="00C235B2">
        <w:rPr>
          <w:rFonts w:ascii="Arial" w:hAnsi="Arial" w:cs="Arial"/>
          <w:sz w:val="24"/>
          <w:szCs w:val="24"/>
          <w:lang w:val="lt-LT"/>
        </w:rPr>
        <w:t xml:space="preserve"> „</w:t>
      </w:r>
      <w:r w:rsidRPr="00B4001C">
        <w:rPr>
          <w:rFonts w:ascii="Arial" w:hAnsi="Arial" w:cs="Arial"/>
          <w:sz w:val="24"/>
          <w:szCs w:val="24"/>
          <w:lang w:val="lt-LT"/>
        </w:rPr>
        <w:t xml:space="preserve">Email a prisoner” (liet. </w:t>
      </w:r>
      <w:r w:rsidR="00C235B2">
        <w:rPr>
          <w:rFonts w:ascii="Arial" w:hAnsi="Arial" w:cs="Arial"/>
          <w:sz w:val="24"/>
          <w:szCs w:val="24"/>
          <w:lang w:val="lt-LT"/>
        </w:rPr>
        <w:t>„</w:t>
      </w:r>
      <w:r w:rsidRPr="00B4001C">
        <w:rPr>
          <w:rFonts w:ascii="Arial" w:hAnsi="Arial" w:cs="Arial"/>
          <w:sz w:val="24"/>
          <w:szCs w:val="24"/>
          <w:lang w:val="lt-LT"/>
        </w:rPr>
        <w:t>Nusiųsk el laišką kaliniui</w:t>
      </w:r>
      <w:r w:rsidR="00C235B2">
        <w:rPr>
          <w:rFonts w:ascii="Arial" w:hAnsi="Arial" w:cs="Arial"/>
          <w:sz w:val="24"/>
          <w:szCs w:val="24"/>
          <w:lang w:val="lt-LT"/>
        </w:rPr>
        <w:t>“</w:t>
      </w:r>
      <w:r w:rsidRPr="00B4001C">
        <w:rPr>
          <w:rFonts w:ascii="Arial" w:hAnsi="Arial" w:cs="Arial"/>
          <w:sz w:val="24"/>
          <w:szCs w:val="24"/>
          <w:lang w:val="lt-LT"/>
        </w:rPr>
        <w:t>) programą. Lank</w:t>
      </w:r>
      <w:r w:rsidR="00C235B2">
        <w:rPr>
          <w:rFonts w:ascii="Arial" w:hAnsi="Arial" w:cs="Arial"/>
          <w:sz w:val="24"/>
          <w:szCs w:val="24"/>
          <w:lang w:val="lt-LT"/>
        </w:rPr>
        <w:t>ytojai turi užsiregistruoti su „</w:t>
      </w:r>
      <w:r w:rsidRPr="00B4001C">
        <w:rPr>
          <w:rFonts w:ascii="Arial" w:hAnsi="Arial" w:cs="Arial"/>
          <w:sz w:val="24"/>
          <w:szCs w:val="24"/>
          <w:lang w:val="lt-LT"/>
        </w:rPr>
        <w:t>UniLink”, kad galėtų užsisakyti virtualų vizitą. Lanky</w:t>
      </w:r>
      <w:r w:rsidR="00C235B2">
        <w:rPr>
          <w:rFonts w:ascii="Arial" w:hAnsi="Arial" w:cs="Arial"/>
          <w:sz w:val="24"/>
          <w:szCs w:val="24"/>
          <w:lang w:val="lt-LT"/>
        </w:rPr>
        <w:t>tojai gali užsiregistruoti dėl „</w:t>
      </w:r>
      <w:r w:rsidRPr="00B4001C">
        <w:rPr>
          <w:rFonts w:ascii="Arial" w:hAnsi="Arial" w:cs="Arial"/>
          <w:sz w:val="24"/>
          <w:szCs w:val="24"/>
          <w:lang w:val="lt-LT"/>
        </w:rPr>
        <w:t>Email a prisoner” arba (EMAP) paskyros</w:t>
      </w:r>
      <w:r w:rsidR="00653D99" w:rsidRPr="00B4001C">
        <w:rPr>
          <w:rFonts w:ascii="Arial" w:hAnsi="Arial" w:cs="Arial"/>
          <w:sz w:val="24"/>
          <w:szCs w:val="24"/>
          <w:lang w:val="lt-LT"/>
        </w:rPr>
        <w:t xml:space="preserve"> </w:t>
      </w:r>
      <w:hyperlink r:id="rId9" w:history="1">
        <w:r w:rsidR="00653D99" w:rsidRPr="00B4001C">
          <w:rPr>
            <w:rStyle w:val="Hyperlink"/>
            <w:rFonts w:ascii="Arial" w:hAnsi="Arial" w:cs="Arial"/>
            <w:sz w:val="24"/>
            <w:szCs w:val="24"/>
            <w:lang w:val="lt-LT"/>
          </w:rPr>
          <w:t>https://www.emailaprisoner.com/account/register</w:t>
        </w:r>
      </w:hyperlink>
      <w:r w:rsidR="00653D99" w:rsidRPr="00B4001C">
        <w:rPr>
          <w:rFonts w:ascii="Arial" w:hAnsi="Arial" w:cs="Arial"/>
          <w:sz w:val="24"/>
          <w:szCs w:val="24"/>
          <w:lang w:val="lt-LT"/>
        </w:rPr>
        <w:t xml:space="preserve"> </w:t>
      </w:r>
    </w:p>
    <w:p w14:paraId="1B249C3B" w14:textId="77777777" w:rsidR="00653D99" w:rsidRPr="00B4001C" w:rsidRDefault="00B4001C" w:rsidP="00653D99">
      <w:pPr>
        <w:jc w:val="both"/>
        <w:rPr>
          <w:rFonts w:ascii="Arial" w:hAnsi="Arial" w:cs="Arial"/>
          <w:b/>
          <w:sz w:val="24"/>
          <w:szCs w:val="24"/>
          <w:u w:val="single"/>
          <w:lang w:val="lt-LT"/>
        </w:rPr>
      </w:pPr>
      <w:r>
        <w:rPr>
          <w:rFonts w:ascii="Arial" w:hAnsi="Arial" w:cs="Arial"/>
          <w:b/>
          <w:sz w:val="24"/>
          <w:szCs w:val="24"/>
          <w:u w:val="single"/>
          <w:lang w:val="lt-LT"/>
        </w:rPr>
        <w:t>Atkreipiame dėmesį</w:t>
      </w:r>
      <w:r w:rsidR="00653D99" w:rsidRPr="00B4001C">
        <w:rPr>
          <w:rFonts w:ascii="Arial" w:hAnsi="Arial" w:cs="Arial"/>
          <w:b/>
          <w:sz w:val="24"/>
          <w:szCs w:val="24"/>
          <w:u w:val="single"/>
          <w:lang w:val="lt-LT"/>
        </w:rPr>
        <w:t xml:space="preserve"> </w:t>
      </w:r>
    </w:p>
    <w:p w14:paraId="668A49A4" w14:textId="77777777" w:rsidR="00653D99" w:rsidRPr="00B4001C" w:rsidRDefault="00B4001C" w:rsidP="00653D99">
      <w:pPr>
        <w:pStyle w:val="ListParagraph"/>
        <w:numPr>
          <w:ilvl w:val="0"/>
          <w:numId w:val="4"/>
        </w:numPr>
        <w:jc w:val="both"/>
        <w:rPr>
          <w:rFonts w:ascii="Arial" w:hAnsi="Arial" w:cs="Arial"/>
          <w:b/>
          <w:sz w:val="24"/>
          <w:szCs w:val="24"/>
          <w:u w:val="single"/>
          <w:lang w:val="lt-LT"/>
        </w:rPr>
      </w:pPr>
      <w:r>
        <w:rPr>
          <w:rFonts w:ascii="Arial" w:hAnsi="Arial" w:cs="Arial"/>
          <w:b/>
          <w:sz w:val="24"/>
          <w:szCs w:val="24"/>
          <w:u w:val="single"/>
          <w:lang w:val="lt-LT"/>
        </w:rPr>
        <w:t xml:space="preserve">Tik tie lankytojai, kurie yra kalinių </w:t>
      </w:r>
      <w:r w:rsidR="00F44A95">
        <w:rPr>
          <w:rFonts w:ascii="Arial" w:hAnsi="Arial" w:cs="Arial"/>
          <w:b/>
          <w:sz w:val="24"/>
          <w:szCs w:val="24"/>
          <w:u w:val="single"/>
          <w:lang w:val="lt-LT"/>
        </w:rPr>
        <w:t xml:space="preserve">lankytojų </w:t>
      </w:r>
      <w:r>
        <w:rPr>
          <w:rFonts w:ascii="Arial" w:hAnsi="Arial" w:cs="Arial"/>
          <w:b/>
          <w:sz w:val="24"/>
          <w:szCs w:val="24"/>
          <w:u w:val="single"/>
          <w:lang w:val="lt-LT"/>
        </w:rPr>
        <w:t xml:space="preserve">sąraše, galės užsisakyti virtualų vizitą. </w:t>
      </w:r>
    </w:p>
    <w:p w14:paraId="6237F9FC" w14:textId="77777777" w:rsidR="007F5EEF" w:rsidRPr="00B4001C" w:rsidRDefault="00B4001C" w:rsidP="00653D99">
      <w:pPr>
        <w:pStyle w:val="ListParagraph"/>
        <w:numPr>
          <w:ilvl w:val="0"/>
          <w:numId w:val="4"/>
        </w:numPr>
        <w:jc w:val="both"/>
        <w:rPr>
          <w:rFonts w:ascii="Arial" w:hAnsi="Arial" w:cs="Arial"/>
          <w:b/>
          <w:sz w:val="24"/>
          <w:szCs w:val="24"/>
          <w:u w:val="single"/>
          <w:lang w:val="lt-LT"/>
        </w:rPr>
      </w:pPr>
      <w:r>
        <w:rPr>
          <w:rFonts w:ascii="Arial" w:hAnsi="Arial" w:cs="Arial"/>
          <w:b/>
          <w:sz w:val="24"/>
          <w:szCs w:val="24"/>
          <w:u w:val="single"/>
          <w:lang w:val="lt-LT"/>
        </w:rPr>
        <w:t xml:space="preserve">Turite būti vyresnis nei 16-os metų, kad galėtumėte užsisakyti vizitą. </w:t>
      </w:r>
    </w:p>
    <w:p w14:paraId="187E177C" w14:textId="77777777" w:rsidR="007670FB" w:rsidRPr="00B4001C" w:rsidRDefault="00F44A95" w:rsidP="007670FB">
      <w:pPr>
        <w:jc w:val="both"/>
        <w:rPr>
          <w:rFonts w:ascii="Arial" w:hAnsi="Arial" w:cs="Arial"/>
          <w:sz w:val="24"/>
          <w:szCs w:val="24"/>
          <w:lang w:val="lt-LT"/>
        </w:rPr>
      </w:pPr>
      <w:r>
        <w:rPr>
          <w:rFonts w:ascii="Arial" w:hAnsi="Arial" w:cs="Arial"/>
          <w:sz w:val="24"/>
          <w:szCs w:val="24"/>
          <w:lang w:val="lt-LT"/>
        </w:rPr>
        <w:t>Vaizdo įrašas, kuriame paaiškinamas procesas, yra prieinamas spustelėjus toliau pateiktą nuorodą:</w:t>
      </w:r>
      <w:r w:rsidR="00DD4183">
        <w:rPr>
          <w:rFonts w:ascii="Arial" w:hAnsi="Arial" w:cs="Arial"/>
          <w:sz w:val="24"/>
          <w:szCs w:val="24"/>
          <w:lang w:val="lt-LT"/>
        </w:rPr>
        <w:t xml:space="preserve"> </w:t>
      </w:r>
      <w:hyperlink r:id="rId10" w:history="1">
        <w:r w:rsidR="007670FB" w:rsidRPr="00B4001C">
          <w:rPr>
            <w:rStyle w:val="Hyperlink"/>
            <w:rFonts w:ascii="Arial" w:hAnsi="Arial" w:cs="Arial"/>
            <w:sz w:val="24"/>
            <w:szCs w:val="24"/>
            <w:lang w:val="lt-LT"/>
          </w:rPr>
          <w:t>https://www.sps.gov.uk/Corporate/Information/covid19/Information-for-families-and-friends.aspx</w:t>
        </w:r>
      </w:hyperlink>
    </w:p>
    <w:p w14:paraId="3857A8D8" w14:textId="77777777" w:rsidR="007670FB" w:rsidRPr="00B4001C" w:rsidRDefault="007670FB" w:rsidP="007670FB">
      <w:pPr>
        <w:jc w:val="both"/>
        <w:rPr>
          <w:rFonts w:ascii="Arial" w:hAnsi="Arial" w:cs="Arial"/>
          <w:sz w:val="24"/>
          <w:szCs w:val="24"/>
          <w:lang w:val="lt-LT"/>
        </w:rPr>
      </w:pPr>
    </w:p>
    <w:p w14:paraId="15F5342C" w14:textId="77777777" w:rsidR="007F5EEF" w:rsidRPr="00B4001C" w:rsidRDefault="00CF0733" w:rsidP="00653D99">
      <w:pPr>
        <w:rPr>
          <w:rFonts w:ascii="Arial" w:hAnsi="Arial" w:cs="Arial"/>
          <w:b/>
          <w:sz w:val="24"/>
          <w:szCs w:val="24"/>
          <w:lang w:val="lt-LT"/>
        </w:rPr>
      </w:pPr>
      <w:r w:rsidRPr="00B4001C">
        <w:rPr>
          <w:rFonts w:ascii="Arial" w:hAnsi="Arial" w:cs="Arial"/>
          <w:b/>
          <w:sz w:val="24"/>
          <w:szCs w:val="24"/>
          <w:lang w:val="lt-LT"/>
        </w:rPr>
        <w:t>2</w:t>
      </w:r>
      <w:r w:rsidR="00653D99" w:rsidRPr="00B4001C">
        <w:rPr>
          <w:rFonts w:ascii="Arial" w:hAnsi="Arial" w:cs="Arial"/>
          <w:b/>
          <w:sz w:val="24"/>
          <w:szCs w:val="24"/>
          <w:lang w:val="lt-LT"/>
        </w:rPr>
        <w:t>.</w:t>
      </w:r>
      <w:r w:rsidR="00653D99" w:rsidRPr="00B4001C">
        <w:rPr>
          <w:rFonts w:ascii="Arial" w:hAnsi="Arial" w:cs="Arial"/>
          <w:b/>
          <w:sz w:val="24"/>
          <w:szCs w:val="24"/>
          <w:lang w:val="lt-LT"/>
        </w:rPr>
        <w:tab/>
      </w:r>
      <w:r w:rsidR="00F44A95">
        <w:rPr>
          <w:rFonts w:ascii="Arial" w:hAnsi="Arial" w:cs="Arial"/>
          <w:b/>
          <w:sz w:val="24"/>
          <w:szCs w:val="24"/>
          <w:lang w:val="lt-LT"/>
        </w:rPr>
        <w:t>Aš gyvenu užsienyje – ar galėsiu užsiregistruoti virtualiems vizitams</w:t>
      </w:r>
      <w:r w:rsidR="00D57CA3" w:rsidRPr="00B4001C">
        <w:rPr>
          <w:rFonts w:ascii="Arial" w:hAnsi="Arial" w:cs="Arial"/>
          <w:b/>
          <w:sz w:val="24"/>
          <w:szCs w:val="24"/>
          <w:lang w:val="lt-LT"/>
        </w:rPr>
        <w:t>?</w:t>
      </w:r>
    </w:p>
    <w:p w14:paraId="7ADF3D52" w14:textId="1BD7D430" w:rsidR="00653D99" w:rsidRPr="00B4001C" w:rsidRDefault="00F44A95" w:rsidP="00653D99">
      <w:pPr>
        <w:jc w:val="both"/>
        <w:rPr>
          <w:rFonts w:ascii="Arial" w:hAnsi="Arial" w:cs="Arial"/>
          <w:sz w:val="24"/>
          <w:szCs w:val="24"/>
          <w:lang w:val="lt-LT"/>
        </w:rPr>
      </w:pPr>
      <w:r>
        <w:rPr>
          <w:rFonts w:ascii="Arial" w:hAnsi="Arial" w:cs="Arial"/>
          <w:sz w:val="24"/>
          <w:szCs w:val="24"/>
          <w:lang w:val="lt-LT"/>
        </w:rPr>
        <w:t xml:space="preserve">Taip, užsienyje gyvenantys lankytojai gali užsiregistruoti per tą pačią nuorodą, pateiktą </w:t>
      </w:r>
      <w:r w:rsidR="006D535E">
        <w:rPr>
          <w:rFonts w:ascii="Arial" w:hAnsi="Arial" w:cs="Arial"/>
          <w:sz w:val="24"/>
          <w:szCs w:val="24"/>
          <w:lang w:val="lt-LT"/>
        </w:rPr>
        <w:t>pirmame klausime</w:t>
      </w:r>
      <w:bookmarkStart w:id="0" w:name="_GoBack"/>
      <w:bookmarkEnd w:id="0"/>
      <w:r>
        <w:rPr>
          <w:rFonts w:ascii="Arial" w:hAnsi="Arial" w:cs="Arial"/>
          <w:sz w:val="24"/>
          <w:szCs w:val="24"/>
          <w:lang w:val="lt-LT"/>
        </w:rPr>
        <w:t xml:space="preserve">. Nepamirškite, jog tik lankytojai, kurie yra kalinių lankytojų sąraše, galės užsisakyti vizitą. </w:t>
      </w:r>
    </w:p>
    <w:p w14:paraId="61405B9D" w14:textId="77777777" w:rsidR="007670FB" w:rsidRPr="00B4001C" w:rsidRDefault="007670FB" w:rsidP="00653D99">
      <w:pPr>
        <w:jc w:val="both"/>
        <w:rPr>
          <w:rFonts w:ascii="Arial" w:hAnsi="Arial" w:cs="Arial"/>
          <w:sz w:val="24"/>
          <w:szCs w:val="24"/>
          <w:lang w:val="lt-LT"/>
        </w:rPr>
      </w:pPr>
    </w:p>
    <w:p w14:paraId="7D07745E" w14:textId="77777777" w:rsidR="007F5EEF" w:rsidRPr="00B4001C" w:rsidRDefault="00CF0733" w:rsidP="00653D99">
      <w:pPr>
        <w:jc w:val="both"/>
        <w:rPr>
          <w:rFonts w:ascii="Arial" w:hAnsi="Arial" w:cs="Arial"/>
          <w:sz w:val="24"/>
          <w:szCs w:val="24"/>
          <w:lang w:val="lt-LT"/>
        </w:rPr>
      </w:pPr>
      <w:r w:rsidRPr="00B4001C">
        <w:rPr>
          <w:rFonts w:ascii="Arial" w:hAnsi="Arial" w:cs="Arial"/>
          <w:b/>
          <w:sz w:val="24"/>
          <w:szCs w:val="24"/>
          <w:lang w:val="lt-LT"/>
        </w:rPr>
        <w:t>3</w:t>
      </w:r>
      <w:r w:rsidR="00653D99" w:rsidRPr="00B4001C">
        <w:rPr>
          <w:rFonts w:ascii="Arial" w:hAnsi="Arial" w:cs="Arial"/>
          <w:b/>
          <w:sz w:val="24"/>
          <w:szCs w:val="24"/>
          <w:lang w:val="lt-LT"/>
        </w:rPr>
        <w:t>.</w:t>
      </w:r>
      <w:r w:rsidR="00653D99" w:rsidRPr="00B4001C">
        <w:rPr>
          <w:rFonts w:ascii="Arial" w:hAnsi="Arial" w:cs="Arial"/>
          <w:sz w:val="24"/>
          <w:szCs w:val="24"/>
          <w:lang w:val="lt-LT"/>
        </w:rPr>
        <w:tab/>
      </w:r>
      <w:r w:rsidR="00F44A95">
        <w:rPr>
          <w:rFonts w:ascii="Arial" w:hAnsi="Arial" w:cs="Arial"/>
          <w:b/>
          <w:sz w:val="24"/>
          <w:szCs w:val="24"/>
          <w:lang w:val="lt-LT"/>
        </w:rPr>
        <w:t>Kiek tai kainuos</w:t>
      </w:r>
      <w:r w:rsidR="007F5EEF" w:rsidRPr="00B4001C">
        <w:rPr>
          <w:rFonts w:ascii="Arial" w:hAnsi="Arial" w:cs="Arial"/>
          <w:b/>
          <w:sz w:val="24"/>
          <w:szCs w:val="24"/>
          <w:lang w:val="lt-LT"/>
        </w:rPr>
        <w:t>?</w:t>
      </w:r>
    </w:p>
    <w:p w14:paraId="22082E4A" w14:textId="77777777" w:rsidR="00F44A95" w:rsidRPr="00B4001C" w:rsidRDefault="00F44A95" w:rsidP="00653D99">
      <w:pPr>
        <w:jc w:val="both"/>
        <w:rPr>
          <w:rFonts w:ascii="Arial" w:hAnsi="Arial" w:cs="Arial"/>
          <w:sz w:val="24"/>
          <w:szCs w:val="24"/>
          <w:lang w:val="lt-LT"/>
        </w:rPr>
      </w:pPr>
      <w:r>
        <w:rPr>
          <w:rFonts w:ascii="Arial" w:hAnsi="Arial" w:cs="Arial"/>
          <w:sz w:val="24"/>
          <w:szCs w:val="24"/>
          <w:lang w:val="lt-LT"/>
        </w:rPr>
        <w:t>Pradžioje</w:t>
      </w:r>
      <w:r w:rsidRPr="00F44A95">
        <w:rPr>
          <w:rFonts w:ascii="Arial" w:hAnsi="Arial" w:cs="Arial"/>
          <w:sz w:val="24"/>
          <w:szCs w:val="24"/>
          <w:lang w:val="lt-LT"/>
        </w:rPr>
        <w:t xml:space="preserve"> virtualių vizitų metu nebus imamas mokestis už šią paslaugą. Tai bus peržiūrėta ateityje, kai sistema bus visiškai įdiegta ir veiks visuose kalėjimuose</w:t>
      </w:r>
      <w:r>
        <w:rPr>
          <w:rFonts w:ascii="Arial" w:hAnsi="Arial" w:cs="Arial"/>
          <w:sz w:val="24"/>
          <w:szCs w:val="24"/>
          <w:lang w:val="lt-LT"/>
        </w:rPr>
        <w:t>.</w:t>
      </w:r>
    </w:p>
    <w:p w14:paraId="2EE49557" w14:textId="77777777" w:rsidR="00653D99" w:rsidRPr="00B4001C" w:rsidRDefault="00653D99" w:rsidP="00653D99">
      <w:pPr>
        <w:jc w:val="both"/>
        <w:rPr>
          <w:rFonts w:ascii="Arial" w:hAnsi="Arial" w:cs="Arial"/>
          <w:sz w:val="24"/>
          <w:szCs w:val="24"/>
          <w:lang w:val="lt-LT"/>
        </w:rPr>
      </w:pPr>
    </w:p>
    <w:p w14:paraId="1241F6E3" w14:textId="77777777" w:rsidR="007F5EEF" w:rsidRPr="00B4001C" w:rsidRDefault="00CF0733" w:rsidP="00653D99">
      <w:pPr>
        <w:jc w:val="both"/>
        <w:rPr>
          <w:rFonts w:ascii="Arial" w:hAnsi="Arial" w:cs="Arial"/>
          <w:sz w:val="24"/>
          <w:szCs w:val="24"/>
          <w:lang w:val="lt-LT"/>
        </w:rPr>
      </w:pPr>
      <w:r w:rsidRPr="00B4001C">
        <w:rPr>
          <w:rFonts w:ascii="Arial" w:hAnsi="Arial" w:cs="Arial"/>
          <w:b/>
          <w:sz w:val="24"/>
          <w:szCs w:val="24"/>
          <w:lang w:val="lt-LT"/>
        </w:rPr>
        <w:t>4</w:t>
      </w:r>
      <w:r w:rsidR="00653D99" w:rsidRPr="00B4001C">
        <w:rPr>
          <w:rFonts w:ascii="Arial" w:hAnsi="Arial" w:cs="Arial"/>
          <w:b/>
          <w:sz w:val="24"/>
          <w:szCs w:val="24"/>
          <w:lang w:val="lt-LT"/>
        </w:rPr>
        <w:t>.</w:t>
      </w:r>
      <w:r w:rsidR="00653D99" w:rsidRPr="00B4001C">
        <w:rPr>
          <w:rFonts w:ascii="Arial" w:hAnsi="Arial" w:cs="Arial"/>
          <w:b/>
          <w:sz w:val="24"/>
          <w:szCs w:val="24"/>
          <w:lang w:val="lt-LT"/>
        </w:rPr>
        <w:tab/>
      </w:r>
      <w:r w:rsidR="00F44A95">
        <w:rPr>
          <w:rFonts w:ascii="Arial" w:hAnsi="Arial" w:cs="Arial"/>
          <w:b/>
          <w:sz w:val="24"/>
          <w:szCs w:val="24"/>
          <w:lang w:val="lt-LT"/>
        </w:rPr>
        <w:t>Ar yra kažkokių paslėptų mokesčių, apie kuriuos turėčiau žinoti</w:t>
      </w:r>
      <w:r w:rsidR="007F5EEF" w:rsidRPr="00B4001C">
        <w:rPr>
          <w:rFonts w:ascii="Arial" w:hAnsi="Arial" w:cs="Arial"/>
          <w:b/>
          <w:sz w:val="24"/>
          <w:szCs w:val="24"/>
          <w:lang w:val="lt-LT"/>
        </w:rPr>
        <w:t>?</w:t>
      </w:r>
    </w:p>
    <w:p w14:paraId="07A9127F" w14:textId="77777777" w:rsidR="00A959A0" w:rsidRPr="00B4001C" w:rsidRDefault="00F44A95" w:rsidP="00A959A0">
      <w:pPr>
        <w:jc w:val="both"/>
        <w:rPr>
          <w:rFonts w:ascii="Arial" w:hAnsi="Arial" w:cs="Arial"/>
          <w:sz w:val="24"/>
          <w:szCs w:val="24"/>
          <w:lang w:val="lt-LT"/>
        </w:rPr>
      </w:pPr>
      <w:r w:rsidRPr="00F44A95">
        <w:rPr>
          <w:rFonts w:ascii="Arial" w:hAnsi="Arial" w:cs="Arial"/>
          <w:sz w:val="24"/>
          <w:szCs w:val="24"/>
          <w:lang w:val="lt-LT"/>
        </w:rPr>
        <w:t>Turėtumėte žinoti, kad norint naudotis virtualiais vizitais</w:t>
      </w:r>
      <w:r w:rsidR="00AB19EE">
        <w:rPr>
          <w:rFonts w:ascii="Arial" w:hAnsi="Arial" w:cs="Arial"/>
          <w:sz w:val="24"/>
          <w:szCs w:val="24"/>
          <w:lang w:val="lt-LT"/>
        </w:rPr>
        <w:t>,</w:t>
      </w:r>
      <w:r w:rsidRPr="00F44A95">
        <w:rPr>
          <w:rFonts w:ascii="Arial" w:hAnsi="Arial" w:cs="Arial"/>
          <w:sz w:val="24"/>
          <w:szCs w:val="24"/>
          <w:lang w:val="lt-LT"/>
        </w:rPr>
        <w:t xml:space="preserve"> jums reikės įrenginio su interneto ryšiu. </w:t>
      </w:r>
      <w:r w:rsidR="00B62788">
        <w:rPr>
          <w:rFonts w:ascii="Arial" w:hAnsi="Arial" w:cs="Arial"/>
          <w:sz w:val="24"/>
          <w:szCs w:val="24"/>
          <w:lang w:val="lt-LT"/>
        </w:rPr>
        <w:t>Vizito metu bus naudojami interneto duomenys. Vienam</w:t>
      </w:r>
      <w:r w:rsidRPr="00F44A95">
        <w:rPr>
          <w:rFonts w:ascii="Arial" w:hAnsi="Arial" w:cs="Arial"/>
          <w:sz w:val="24"/>
          <w:szCs w:val="24"/>
          <w:lang w:val="lt-LT"/>
        </w:rPr>
        <w:t xml:space="preserve"> 30 min. </w:t>
      </w:r>
      <w:r w:rsidR="00B62788">
        <w:rPr>
          <w:rFonts w:ascii="Arial" w:hAnsi="Arial" w:cs="Arial"/>
          <w:sz w:val="24"/>
          <w:szCs w:val="24"/>
          <w:lang w:val="lt-LT"/>
        </w:rPr>
        <w:t>vizitui reikia</w:t>
      </w:r>
      <w:r w:rsidRPr="00F44A95">
        <w:rPr>
          <w:rFonts w:ascii="Arial" w:hAnsi="Arial" w:cs="Arial"/>
          <w:sz w:val="24"/>
          <w:szCs w:val="24"/>
          <w:lang w:val="lt-LT"/>
        </w:rPr>
        <w:t xml:space="preserve"> maždaug 500</w:t>
      </w:r>
      <w:r w:rsidR="00B62788">
        <w:rPr>
          <w:rFonts w:ascii="Arial" w:hAnsi="Arial" w:cs="Arial"/>
          <w:sz w:val="24"/>
          <w:szCs w:val="24"/>
          <w:lang w:val="lt-LT"/>
        </w:rPr>
        <w:t>Mb</w:t>
      </w:r>
      <w:r w:rsidRPr="00F44A95">
        <w:rPr>
          <w:rFonts w:ascii="Arial" w:hAnsi="Arial" w:cs="Arial"/>
          <w:sz w:val="24"/>
          <w:szCs w:val="24"/>
          <w:lang w:val="lt-LT"/>
        </w:rPr>
        <w:t xml:space="preserve"> duomenų, jei nesate prisijungę prie</w:t>
      </w:r>
      <w:r w:rsidR="00B62788">
        <w:rPr>
          <w:rFonts w:ascii="Arial" w:hAnsi="Arial" w:cs="Arial"/>
          <w:sz w:val="24"/>
          <w:szCs w:val="24"/>
          <w:lang w:val="lt-LT"/>
        </w:rPr>
        <w:t xml:space="preserve"> bevielio interneto</w:t>
      </w:r>
      <w:r w:rsidRPr="00F44A95">
        <w:rPr>
          <w:rFonts w:ascii="Arial" w:hAnsi="Arial" w:cs="Arial"/>
          <w:sz w:val="24"/>
          <w:szCs w:val="24"/>
          <w:lang w:val="lt-LT"/>
        </w:rPr>
        <w:t xml:space="preserve"> </w:t>
      </w:r>
      <w:r w:rsidR="00C235B2">
        <w:rPr>
          <w:rFonts w:ascii="Arial" w:hAnsi="Arial" w:cs="Arial"/>
          <w:sz w:val="24"/>
          <w:szCs w:val="24"/>
          <w:lang w:val="lt-LT"/>
        </w:rPr>
        <w:t xml:space="preserve">(angl. </w:t>
      </w:r>
      <w:r w:rsidRPr="005F1C25">
        <w:rPr>
          <w:rFonts w:ascii="Arial" w:hAnsi="Arial" w:cs="Arial"/>
          <w:i/>
          <w:sz w:val="24"/>
          <w:szCs w:val="24"/>
          <w:lang w:val="lt-LT"/>
        </w:rPr>
        <w:t>Wi-Fi</w:t>
      </w:r>
      <w:r w:rsidR="00C235B2">
        <w:rPr>
          <w:rFonts w:ascii="Arial" w:hAnsi="Arial" w:cs="Arial"/>
          <w:sz w:val="24"/>
          <w:szCs w:val="24"/>
          <w:lang w:val="lt-LT"/>
        </w:rPr>
        <w:t>)</w:t>
      </w:r>
      <w:r w:rsidRPr="00F44A95">
        <w:rPr>
          <w:rFonts w:ascii="Arial" w:hAnsi="Arial" w:cs="Arial"/>
          <w:sz w:val="24"/>
          <w:szCs w:val="24"/>
          <w:lang w:val="lt-LT"/>
        </w:rPr>
        <w:t xml:space="preserve">. Taip pat turėtumėte žinoti, kad tai gali turėti įtakos jūsų </w:t>
      </w:r>
      <w:r w:rsidR="00B62788">
        <w:rPr>
          <w:rFonts w:ascii="Arial" w:hAnsi="Arial" w:cs="Arial"/>
          <w:sz w:val="24"/>
          <w:szCs w:val="24"/>
          <w:lang w:val="lt-LT"/>
        </w:rPr>
        <w:t xml:space="preserve">internetinių </w:t>
      </w:r>
      <w:r w:rsidRPr="00F44A95">
        <w:rPr>
          <w:rFonts w:ascii="Arial" w:hAnsi="Arial" w:cs="Arial"/>
          <w:sz w:val="24"/>
          <w:szCs w:val="24"/>
          <w:lang w:val="lt-LT"/>
        </w:rPr>
        <w:t>duomenų plan</w:t>
      </w:r>
      <w:r w:rsidR="00B62788">
        <w:rPr>
          <w:rFonts w:ascii="Arial" w:hAnsi="Arial" w:cs="Arial"/>
          <w:sz w:val="24"/>
          <w:szCs w:val="24"/>
          <w:lang w:val="lt-LT"/>
        </w:rPr>
        <w:t>ui</w:t>
      </w:r>
      <w:r w:rsidRPr="00F44A95">
        <w:rPr>
          <w:rFonts w:ascii="Arial" w:hAnsi="Arial" w:cs="Arial"/>
          <w:sz w:val="24"/>
          <w:szCs w:val="24"/>
          <w:lang w:val="lt-LT"/>
        </w:rPr>
        <w:t xml:space="preserve">, atsižvelgiant į naudojamą įrenginį, </w:t>
      </w:r>
      <w:r w:rsidRPr="00F44A95">
        <w:rPr>
          <w:rFonts w:ascii="Arial" w:hAnsi="Arial" w:cs="Arial"/>
          <w:sz w:val="24"/>
          <w:szCs w:val="24"/>
          <w:lang w:val="lt-LT"/>
        </w:rPr>
        <w:lastRenderedPageBreak/>
        <w:t>pavyzdžiui, jei naudojate mobiliojo telefono „</w:t>
      </w:r>
      <w:r w:rsidRPr="00B550EC">
        <w:rPr>
          <w:rFonts w:ascii="Arial" w:hAnsi="Arial" w:cs="Arial"/>
          <w:i/>
          <w:sz w:val="24"/>
          <w:szCs w:val="24"/>
          <w:lang w:val="lt-LT"/>
        </w:rPr>
        <w:t>Pay</w:t>
      </w:r>
      <w:r w:rsidR="00B550EC">
        <w:rPr>
          <w:rFonts w:ascii="Arial" w:hAnsi="Arial" w:cs="Arial"/>
          <w:i/>
          <w:sz w:val="24"/>
          <w:szCs w:val="24"/>
          <w:lang w:val="lt-LT"/>
        </w:rPr>
        <w:t xml:space="preserve"> </w:t>
      </w:r>
      <w:r w:rsidRPr="00B550EC">
        <w:rPr>
          <w:rFonts w:ascii="Arial" w:hAnsi="Arial" w:cs="Arial"/>
          <w:i/>
          <w:sz w:val="24"/>
          <w:szCs w:val="24"/>
          <w:lang w:val="lt-LT"/>
        </w:rPr>
        <w:t>As</w:t>
      </w:r>
      <w:r w:rsidR="00B550EC">
        <w:rPr>
          <w:rFonts w:ascii="Arial" w:hAnsi="Arial" w:cs="Arial"/>
          <w:i/>
          <w:sz w:val="24"/>
          <w:szCs w:val="24"/>
          <w:lang w:val="lt-LT"/>
        </w:rPr>
        <w:t xml:space="preserve"> </w:t>
      </w:r>
      <w:r w:rsidRPr="00B550EC">
        <w:rPr>
          <w:rFonts w:ascii="Arial" w:hAnsi="Arial" w:cs="Arial"/>
          <w:i/>
          <w:sz w:val="24"/>
          <w:szCs w:val="24"/>
          <w:lang w:val="lt-LT"/>
        </w:rPr>
        <w:t>You</w:t>
      </w:r>
      <w:r w:rsidR="00B550EC">
        <w:rPr>
          <w:rFonts w:ascii="Arial" w:hAnsi="Arial" w:cs="Arial"/>
          <w:i/>
          <w:sz w:val="24"/>
          <w:szCs w:val="24"/>
          <w:lang w:val="lt-LT"/>
        </w:rPr>
        <w:t xml:space="preserve"> </w:t>
      </w:r>
      <w:r w:rsidRPr="00B550EC">
        <w:rPr>
          <w:rFonts w:ascii="Arial" w:hAnsi="Arial" w:cs="Arial"/>
          <w:i/>
          <w:sz w:val="24"/>
          <w:szCs w:val="24"/>
          <w:lang w:val="lt-LT"/>
        </w:rPr>
        <w:t>Go</w:t>
      </w:r>
      <w:r w:rsidRPr="00F44A95">
        <w:rPr>
          <w:rFonts w:ascii="Arial" w:hAnsi="Arial" w:cs="Arial"/>
          <w:sz w:val="24"/>
          <w:szCs w:val="24"/>
          <w:lang w:val="lt-LT"/>
        </w:rPr>
        <w:t xml:space="preserve">“ </w:t>
      </w:r>
      <w:r w:rsidR="003F3D0F">
        <w:rPr>
          <w:rFonts w:ascii="Arial" w:hAnsi="Arial" w:cs="Arial"/>
          <w:sz w:val="24"/>
          <w:szCs w:val="24"/>
          <w:lang w:val="lt-LT"/>
        </w:rPr>
        <w:t>planą</w:t>
      </w:r>
      <w:r w:rsidRPr="00F44A95">
        <w:rPr>
          <w:rFonts w:ascii="Arial" w:hAnsi="Arial" w:cs="Arial"/>
          <w:sz w:val="24"/>
          <w:szCs w:val="24"/>
          <w:lang w:val="lt-LT"/>
        </w:rPr>
        <w:t>. Jei įmanoma, prisijunkite prie</w:t>
      </w:r>
      <w:r w:rsidR="003F3D0F">
        <w:rPr>
          <w:rFonts w:ascii="Arial" w:hAnsi="Arial" w:cs="Arial"/>
          <w:sz w:val="24"/>
          <w:szCs w:val="24"/>
          <w:lang w:val="lt-LT"/>
        </w:rPr>
        <w:t xml:space="preserve"> bevielio interneto</w:t>
      </w:r>
      <w:r w:rsidRPr="00F44A95">
        <w:rPr>
          <w:rFonts w:ascii="Arial" w:hAnsi="Arial" w:cs="Arial"/>
          <w:sz w:val="24"/>
          <w:szCs w:val="24"/>
          <w:lang w:val="lt-LT"/>
        </w:rPr>
        <w:t xml:space="preserve"> </w:t>
      </w:r>
      <w:r w:rsidR="005F1C25">
        <w:rPr>
          <w:rFonts w:ascii="Arial" w:hAnsi="Arial" w:cs="Arial"/>
          <w:sz w:val="24"/>
          <w:szCs w:val="24"/>
          <w:lang w:val="lt-LT"/>
        </w:rPr>
        <w:t xml:space="preserve">(angl. </w:t>
      </w:r>
      <w:r w:rsidR="005F1C25" w:rsidRPr="005F1C25">
        <w:rPr>
          <w:rFonts w:ascii="Arial" w:hAnsi="Arial" w:cs="Arial"/>
          <w:i/>
          <w:sz w:val="24"/>
          <w:szCs w:val="24"/>
          <w:lang w:val="lt-LT"/>
        </w:rPr>
        <w:t>Wi-Fi</w:t>
      </w:r>
      <w:r w:rsidR="005F1C25">
        <w:rPr>
          <w:rFonts w:ascii="Arial" w:hAnsi="Arial" w:cs="Arial"/>
          <w:sz w:val="24"/>
          <w:szCs w:val="24"/>
          <w:lang w:val="lt-LT"/>
        </w:rPr>
        <w:t>)</w:t>
      </w:r>
      <w:r w:rsidR="003F3D0F">
        <w:rPr>
          <w:rFonts w:ascii="Arial" w:hAnsi="Arial" w:cs="Arial"/>
          <w:sz w:val="24"/>
          <w:szCs w:val="24"/>
          <w:lang w:val="lt-LT"/>
        </w:rPr>
        <w:t>, siekiant sumažinti neplanuotus mokesčius</w:t>
      </w:r>
      <w:r w:rsidRPr="00F44A95">
        <w:rPr>
          <w:rFonts w:ascii="Arial" w:hAnsi="Arial" w:cs="Arial"/>
          <w:sz w:val="24"/>
          <w:szCs w:val="24"/>
          <w:lang w:val="lt-LT"/>
        </w:rPr>
        <w:t xml:space="preserve">. Jei turite klausimų apie tai, </w:t>
      </w:r>
      <w:r w:rsidR="00B550EC">
        <w:rPr>
          <w:rFonts w:ascii="Arial" w:hAnsi="Arial" w:cs="Arial"/>
          <w:sz w:val="24"/>
          <w:szCs w:val="24"/>
          <w:lang w:val="lt-LT"/>
        </w:rPr>
        <w:t>kreipkitės pagalbos į Škotijos kalėjimų tarnybos</w:t>
      </w:r>
      <w:r w:rsidRPr="00F44A95">
        <w:rPr>
          <w:rFonts w:ascii="Arial" w:hAnsi="Arial" w:cs="Arial"/>
          <w:sz w:val="24"/>
          <w:szCs w:val="24"/>
          <w:lang w:val="lt-LT"/>
        </w:rPr>
        <w:t xml:space="preserve"> </w:t>
      </w:r>
      <w:r w:rsidR="00B550EC">
        <w:rPr>
          <w:rFonts w:ascii="Arial" w:hAnsi="Arial" w:cs="Arial"/>
          <w:sz w:val="24"/>
          <w:szCs w:val="24"/>
          <w:lang w:val="lt-LT"/>
        </w:rPr>
        <w:t xml:space="preserve">(angl. </w:t>
      </w:r>
      <w:r w:rsidRPr="00F44A95">
        <w:rPr>
          <w:rFonts w:ascii="Arial" w:hAnsi="Arial" w:cs="Arial"/>
          <w:sz w:val="24"/>
          <w:szCs w:val="24"/>
          <w:lang w:val="lt-LT"/>
        </w:rPr>
        <w:t>SPS</w:t>
      </w:r>
      <w:r w:rsidR="00B550EC">
        <w:rPr>
          <w:rFonts w:ascii="Arial" w:hAnsi="Arial" w:cs="Arial"/>
          <w:sz w:val="24"/>
          <w:szCs w:val="24"/>
          <w:lang w:val="lt-LT"/>
        </w:rPr>
        <w:t>)</w:t>
      </w:r>
      <w:r w:rsidRPr="00F44A95">
        <w:rPr>
          <w:rFonts w:ascii="Arial" w:hAnsi="Arial" w:cs="Arial"/>
          <w:sz w:val="24"/>
          <w:szCs w:val="24"/>
          <w:lang w:val="lt-LT"/>
        </w:rPr>
        <w:t xml:space="preserve"> pagalbos</w:t>
      </w:r>
      <w:r w:rsidR="005F1C25">
        <w:rPr>
          <w:rFonts w:ascii="Arial" w:hAnsi="Arial" w:cs="Arial"/>
          <w:sz w:val="24"/>
          <w:szCs w:val="24"/>
          <w:lang w:val="lt-LT"/>
        </w:rPr>
        <w:t xml:space="preserve"> </w:t>
      </w:r>
      <w:r w:rsidR="00B550EC">
        <w:rPr>
          <w:rFonts w:ascii="Arial" w:hAnsi="Arial" w:cs="Arial"/>
          <w:sz w:val="24"/>
          <w:szCs w:val="24"/>
          <w:lang w:val="lt-LT"/>
        </w:rPr>
        <w:t>liniją</w:t>
      </w:r>
      <w:r w:rsidR="003F3D0F">
        <w:rPr>
          <w:rFonts w:ascii="Arial" w:hAnsi="Arial" w:cs="Arial"/>
          <w:sz w:val="24"/>
          <w:szCs w:val="24"/>
          <w:lang w:val="lt-LT"/>
        </w:rPr>
        <w:t>.</w:t>
      </w:r>
    </w:p>
    <w:p w14:paraId="7C37562B" w14:textId="77777777" w:rsidR="002131B7" w:rsidRPr="00B4001C" w:rsidRDefault="002131B7" w:rsidP="002131B7">
      <w:pPr>
        <w:rPr>
          <w:rFonts w:ascii="Arial" w:hAnsi="Arial" w:cs="Arial"/>
          <w:b/>
          <w:sz w:val="24"/>
          <w:szCs w:val="24"/>
          <w:lang w:val="lt-LT"/>
        </w:rPr>
      </w:pPr>
    </w:p>
    <w:p w14:paraId="71F1AD20" w14:textId="77777777" w:rsidR="007F5EEF" w:rsidRPr="00B4001C" w:rsidRDefault="00CF0733" w:rsidP="002131B7">
      <w:pPr>
        <w:rPr>
          <w:rFonts w:ascii="Arial" w:hAnsi="Arial" w:cs="Arial"/>
          <w:b/>
          <w:sz w:val="24"/>
          <w:szCs w:val="24"/>
          <w:lang w:val="lt-LT"/>
        </w:rPr>
      </w:pPr>
      <w:r w:rsidRPr="00B4001C">
        <w:rPr>
          <w:rFonts w:ascii="Arial" w:hAnsi="Arial" w:cs="Arial"/>
          <w:b/>
          <w:sz w:val="24"/>
          <w:szCs w:val="24"/>
          <w:lang w:val="lt-LT"/>
        </w:rPr>
        <w:t>5</w:t>
      </w:r>
      <w:r w:rsidR="002131B7" w:rsidRPr="00B4001C">
        <w:rPr>
          <w:rFonts w:ascii="Arial" w:hAnsi="Arial" w:cs="Arial"/>
          <w:b/>
          <w:sz w:val="24"/>
          <w:szCs w:val="24"/>
          <w:lang w:val="lt-LT"/>
        </w:rPr>
        <w:t>.</w:t>
      </w:r>
      <w:r w:rsidR="002131B7" w:rsidRPr="00B4001C">
        <w:rPr>
          <w:rFonts w:ascii="Arial" w:hAnsi="Arial" w:cs="Arial"/>
          <w:b/>
          <w:sz w:val="24"/>
          <w:szCs w:val="24"/>
          <w:lang w:val="lt-LT"/>
        </w:rPr>
        <w:tab/>
      </w:r>
      <w:r w:rsidR="003F3D0F">
        <w:rPr>
          <w:rFonts w:ascii="Arial" w:hAnsi="Arial" w:cs="Arial"/>
          <w:b/>
          <w:sz w:val="24"/>
          <w:szCs w:val="24"/>
          <w:lang w:val="lt-LT"/>
        </w:rPr>
        <w:t>Kiek laiko trunka registracijos procesas</w:t>
      </w:r>
      <w:r w:rsidR="007F5EEF" w:rsidRPr="00B4001C">
        <w:rPr>
          <w:rFonts w:ascii="Arial" w:hAnsi="Arial" w:cs="Arial"/>
          <w:b/>
          <w:sz w:val="24"/>
          <w:szCs w:val="24"/>
          <w:lang w:val="lt-LT"/>
        </w:rPr>
        <w:t>?</w:t>
      </w:r>
    </w:p>
    <w:p w14:paraId="5F8B880E" w14:textId="77777777" w:rsidR="002131B7" w:rsidRPr="00B4001C" w:rsidRDefault="003F3D0F" w:rsidP="002131B7">
      <w:pPr>
        <w:pStyle w:val="NoSpacing"/>
        <w:jc w:val="both"/>
        <w:rPr>
          <w:szCs w:val="24"/>
          <w:lang w:val="lt-LT"/>
        </w:rPr>
      </w:pPr>
      <w:r>
        <w:rPr>
          <w:szCs w:val="24"/>
          <w:lang w:val="lt-LT"/>
        </w:rPr>
        <w:t xml:space="preserve">Registracija yra trumpa, ji trunka maždaug 5-10 minučių, jums reikės įvesti šiek tiek savo duomenų. </w:t>
      </w:r>
      <w:r w:rsidR="00814B6D" w:rsidRPr="00B4001C">
        <w:rPr>
          <w:szCs w:val="24"/>
          <w:lang w:val="lt-LT"/>
        </w:rPr>
        <w:t xml:space="preserve">  </w:t>
      </w:r>
    </w:p>
    <w:p w14:paraId="06EF5C6D" w14:textId="77777777" w:rsidR="002131B7" w:rsidRPr="00B4001C" w:rsidRDefault="002131B7" w:rsidP="002131B7">
      <w:pPr>
        <w:pStyle w:val="NoSpacing"/>
        <w:jc w:val="both"/>
        <w:rPr>
          <w:szCs w:val="24"/>
          <w:lang w:val="lt-LT"/>
        </w:rPr>
      </w:pPr>
    </w:p>
    <w:p w14:paraId="27B9852F" w14:textId="77777777" w:rsidR="002131B7" w:rsidRPr="00B4001C" w:rsidRDefault="003F3D0F" w:rsidP="002131B7">
      <w:pPr>
        <w:pStyle w:val="NoSpacing"/>
        <w:jc w:val="both"/>
        <w:rPr>
          <w:szCs w:val="24"/>
          <w:lang w:val="lt-LT"/>
        </w:rPr>
      </w:pPr>
      <w:r>
        <w:rPr>
          <w:szCs w:val="24"/>
          <w:lang w:val="lt-LT"/>
        </w:rPr>
        <w:t xml:space="preserve">Paskyra paprastai patvirtinama per maždaug 1 darbo dieną. </w:t>
      </w:r>
      <w:r w:rsidR="00AA5696" w:rsidRPr="00B4001C">
        <w:rPr>
          <w:szCs w:val="24"/>
          <w:lang w:val="lt-LT"/>
        </w:rPr>
        <w:t xml:space="preserve"> </w:t>
      </w:r>
    </w:p>
    <w:p w14:paraId="13372FC6" w14:textId="77777777" w:rsidR="002131B7" w:rsidRPr="00B4001C" w:rsidRDefault="002131B7" w:rsidP="002131B7">
      <w:pPr>
        <w:pStyle w:val="NoSpacing"/>
        <w:jc w:val="both"/>
        <w:rPr>
          <w:szCs w:val="24"/>
          <w:lang w:val="lt-LT"/>
        </w:rPr>
      </w:pPr>
    </w:p>
    <w:p w14:paraId="47306E49" w14:textId="77777777" w:rsidR="003F3D0F" w:rsidRPr="00B4001C" w:rsidRDefault="003F3D0F" w:rsidP="002131B7">
      <w:pPr>
        <w:pStyle w:val="NoSpacing"/>
        <w:jc w:val="both"/>
        <w:rPr>
          <w:szCs w:val="24"/>
          <w:lang w:val="lt-LT"/>
        </w:rPr>
      </w:pPr>
      <w:r>
        <w:rPr>
          <w:szCs w:val="24"/>
          <w:lang w:val="lt-LT"/>
        </w:rPr>
        <w:t>Atkreipkite dėmesį, jog jums reikės pateikti tapatybės įrodymą. Tai gali būti bet kuris iš toliau nurodytų dokumentų: vairuotojo pažymėjimas, pasas, piliečio kortelė arba Nacionalinė teisių (</w:t>
      </w:r>
      <w:r w:rsidRPr="00C235B2">
        <w:rPr>
          <w:i/>
          <w:szCs w:val="24"/>
          <w:lang w:val="lt-LT"/>
        </w:rPr>
        <w:t>Saltire</w:t>
      </w:r>
      <w:r>
        <w:rPr>
          <w:szCs w:val="24"/>
          <w:lang w:val="lt-LT"/>
        </w:rPr>
        <w:t xml:space="preserve">) kortelė. Tapatybę įrodantis dokumentas bus nufotografuotas ir įkeltas į sistemą.   </w:t>
      </w:r>
    </w:p>
    <w:p w14:paraId="2803B891" w14:textId="77777777" w:rsidR="002131B7" w:rsidRPr="00B4001C" w:rsidRDefault="002131B7" w:rsidP="002131B7">
      <w:pPr>
        <w:pStyle w:val="NoSpacing"/>
        <w:jc w:val="both"/>
        <w:rPr>
          <w:szCs w:val="24"/>
          <w:lang w:val="lt-LT"/>
        </w:rPr>
      </w:pPr>
    </w:p>
    <w:p w14:paraId="31CC688B" w14:textId="77777777" w:rsidR="002131B7" w:rsidRPr="00B4001C" w:rsidRDefault="00DD4183" w:rsidP="002131B7">
      <w:pPr>
        <w:jc w:val="both"/>
        <w:rPr>
          <w:rFonts w:ascii="Arial" w:hAnsi="Arial" w:cs="Arial"/>
          <w:sz w:val="24"/>
          <w:szCs w:val="24"/>
          <w:lang w:val="lt-LT"/>
        </w:rPr>
      </w:pPr>
      <w:r>
        <w:rPr>
          <w:rFonts w:ascii="Arial" w:hAnsi="Arial" w:cs="Arial"/>
          <w:sz w:val="24"/>
          <w:szCs w:val="24"/>
          <w:lang w:val="lt-LT"/>
        </w:rPr>
        <w:t xml:space="preserve">Vaizdo įrašas, kuriame paaiškinamas procesas, yra prieinamas spustelėjus toliau pateiktą nuorodą: </w:t>
      </w:r>
      <w:hyperlink r:id="rId11" w:history="1">
        <w:r w:rsidR="007670FB" w:rsidRPr="00B4001C">
          <w:rPr>
            <w:rStyle w:val="Hyperlink"/>
            <w:rFonts w:ascii="Arial" w:hAnsi="Arial" w:cs="Arial"/>
            <w:sz w:val="24"/>
            <w:szCs w:val="24"/>
            <w:lang w:val="lt-LT"/>
          </w:rPr>
          <w:t>https://www.sps.gov.uk/Corporate/Information/covid19/Information-for-families-and-friends.aspx</w:t>
        </w:r>
      </w:hyperlink>
    </w:p>
    <w:p w14:paraId="09D37C7C" w14:textId="77777777" w:rsidR="002131B7" w:rsidRPr="00B4001C" w:rsidRDefault="002131B7" w:rsidP="002131B7">
      <w:pPr>
        <w:pStyle w:val="NoSpacing"/>
        <w:jc w:val="both"/>
        <w:rPr>
          <w:szCs w:val="24"/>
          <w:lang w:val="lt-LT"/>
        </w:rPr>
      </w:pPr>
    </w:p>
    <w:p w14:paraId="115B4850" w14:textId="77777777" w:rsidR="007670FB" w:rsidRPr="00B4001C" w:rsidRDefault="007670FB" w:rsidP="002131B7">
      <w:pPr>
        <w:pStyle w:val="NoSpacing"/>
        <w:jc w:val="both"/>
        <w:rPr>
          <w:szCs w:val="24"/>
          <w:lang w:val="lt-LT"/>
        </w:rPr>
      </w:pPr>
    </w:p>
    <w:p w14:paraId="75F1DF6E" w14:textId="77777777" w:rsidR="007F5EEF" w:rsidRPr="00B4001C" w:rsidRDefault="00CF0733" w:rsidP="002131B7">
      <w:pPr>
        <w:rPr>
          <w:rFonts w:ascii="Arial" w:hAnsi="Arial" w:cs="Arial"/>
          <w:b/>
          <w:sz w:val="24"/>
          <w:szCs w:val="24"/>
          <w:lang w:val="lt-LT"/>
        </w:rPr>
      </w:pPr>
      <w:r w:rsidRPr="00B4001C">
        <w:rPr>
          <w:rFonts w:ascii="Arial" w:hAnsi="Arial" w:cs="Arial"/>
          <w:b/>
          <w:sz w:val="24"/>
          <w:szCs w:val="24"/>
          <w:lang w:val="lt-LT"/>
        </w:rPr>
        <w:t>6</w:t>
      </w:r>
      <w:r w:rsidR="002131B7" w:rsidRPr="00B4001C">
        <w:rPr>
          <w:rFonts w:ascii="Arial" w:hAnsi="Arial" w:cs="Arial"/>
          <w:b/>
          <w:sz w:val="24"/>
          <w:szCs w:val="24"/>
          <w:lang w:val="lt-LT"/>
        </w:rPr>
        <w:t>.</w:t>
      </w:r>
      <w:r w:rsidR="002131B7" w:rsidRPr="00B4001C">
        <w:rPr>
          <w:rFonts w:ascii="Arial" w:hAnsi="Arial" w:cs="Arial"/>
          <w:b/>
          <w:sz w:val="24"/>
          <w:szCs w:val="24"/>
          <w:lang w:val="lt-LT"/>
        </w:rPr>
        <w:tab/>
      </w:r>
      <w:r w:rsidR="00A005AB">
        <w:rPr>
          <w:rFonts w:ascii="Arial" w:hAnsi="Arial" w:cs="Arial"/>
          <w:b/>
          <w:sz w:val="24"/>
          <w:szCs w:val="24"/>
          <w:lang w:val="lt-LT"/>
        </w:rPr>
        <w:t>Kiek laiko praėjus nuo užsiregistravimo virtualiems vizitams, aš galėsiu turėti savo pirmąjį vizitą?</w:t>
      </w:r>
    </w:p>
    <w:p w14:paraId="5B156BE8" w14:textId="77777777" w:rsidR="00A005AB" w:rsidRPr="00B4001C" w:rsidRDefault="00A005AB" w:rsidP="007A4BDE">
      <w:pPr>
        <w:jc w:val="both"/>
        <w:rPr>
          <w:rFonts w:ascii="Arial" w:hAnsi="Arial" w:cs="Arial"/>
          <w:sz w:val="24"/>
          <w:szCs w:val="24"/>
          <w:lang w:val="lt-LT"/>
        </w:rPr>
      </w:pPr>
      <w:r>
        <w:rPr>
          <w:rFonts w:ascii="Arial" w:hAnsi="Arial" w:cs="Arial"/>
          <w:sz w:val="24"/>
          <w:szCs w:val="24"/>
          <w:lang w:val="lt-LT"/>
        </w:rPr>
        <w:t xml:space="preserve">Vizitus reikia užsisakyti prieš 3 dienas. Kai būsite patvirtintas lankytojas, kalėjimo administracija pasiūlys jums vizito datą ir laiką. </w:t>
      </w:r>
      <w:r w:rsidRPr="00A005AB">
        <w:rPr>
          <w:rFonts w:ascii="Arial" w:hAnsi="Arial" w:cs="Arial"/>
          <w:sz w:val="24"/>
          <w:szCs w:val="24"/>
          <w:lang w:val="lt-LT"/>
        </w:rPr>
        <w:t xml:space="preserve">Paskirstymas bus atliekamas pagal principą „pirmas atėjai, pirmas gavai“ ir pagal suteiktas teises. Norėdami išvengti nusivylimo, turėtumėte kuo greičiau ir ne vėliau kaip likus 24 valandoms iki jūsų apsilankymo priimti siūlomą datą ir laiką. Visi apsilankymo laiko tarpsniai, kurie </w:t>
      </w:r>
      <w:r w:rsidR="00C33E3F">
        <w:rPr>
          <w:rFonts w:ascii="Arial" w:hAnsi="Arial" w:cs="Arial"/>
          <w:sz w:val="24"/>
          <w:szCs w:val="24"/>
          <w:lang w:val="lt-LT"/>
        </w:rPr>
        <w:t>bus</w:t>
      </w:r>
      <w:r w:rsidRPr="00A005AB">
        <w:rPr>
          <w:rFonts w:ascii="Arial" w:hAnsi="Arial" w:cs="Arial"/>
          <w:sz w:val="24"/>
          <w:szCs w:val="24"/>
          <w:lang w:val="lt-LT"/>
        </w:rPr>
        <w:t xml:space="preserve"> nepriim</w:t>
      </w:r>
      <w:r w:rsidR="00C33E3F">
        <w:rPr>
          <w:rFonts w:ascii="Arial" w:hAnsi="Arial" w:cs="Arial"/>
          <w:sz w:val="24"/>
          <w:szCs w:val="24"/>
          <w:lang w:val="lt-LT"/>
        </w:rPr>
        <w:t xml:space="preserve">ti per tą laikotarpį, </w:t>
      </w:r>
      <w:r w:rsidRPr="00A005AB">
        <w:rPr>
          <w:rFonts w:ascii="Arial" w:hAnsi="Arial" w:cs="Arial"/>
          <w:sz w:val="24"/>
          <w:szCs w:val="24"/>
          <w:lang w:val="lt-LT"/>
        </w:rPr>
        <w:t>bus atšaukti ir pasiūlyti kitiems asmenims.</w:t>
      </w:r>
    </w:p>
    <w:p w14:paraId="5FD98151" w14:textId="77777777" w:rsidR="007670FB" w:rsidRPr="00B4001C" w:rsidRDefault="007670FB" w:rsidP="00330A54">
      <w:pPr>
        <w:ind w:left="360"/>
        <w:rPr>
          <w:rFonts w:ascii="Arial" w:hAnsi="Arial" w:cs="Arial"/>
          <w:sz w:val="24"/>
          <w:szCs w:val="24"/>
          <w:lang w:val="lt-LT"/>
        </w:rPr>
      </w:pPr>
    </w:p>
    <w:p w14:paraId="3642D8B1" w14:textId="77777777" w:rsidR="007F5EEF" w:rsidRPr="00B4001C" w:rsidRDefault="00CF0733" w:rsidP="002131B7">
      <w:pPr>
        <w:rPr>
          <w:rFonts w:ascii="Arial" w:hAnsi="Arial" w:cs="Arial"/>
          <w:b/>
          <w:sz w:val="24"/>
          <w:szCs w:val="24"/>
          <w:lang w:val="lt-LT"/>
        </w:rPr>
      </w:pPr>
      <w:r w:rsidRPr="00B4001C">
        <w:rPr>
          <w:rFonts w:ascii="Arial" w:hAnsi="Arial" w:cs="Arial"/>
          <w:b/>
          <w:sz w:val="24"/>
          <w:szCs w:val="24"/>
          <w:lang w:val="lt-LT"/>
        </w:rPr>
        <w:t>7</w:t>
      </w:r>
      <w:r w:rsidR="002131B7" w:rsidRPr="00B4001C">
        <w:rPr>
          <w:rFonts w:ascii="Arial" w:hAnsi="Arial" w:cs="Arial"/>
          <w:b/>
          <w:sz w:val="24"/>
          <w:szCs w:val="24"/>
          <w:lang w:val="lt-LT"/>
        </w:rPr>
        <w:t>.</w:t>
      </w:r>
      <w:r w:rsidR="002131B7" w:rsidRPr="00B4001C">
        <w:rPr>
          <w:rFonts w:ascii="Arial" w:hAnsi="Arial" w:cs="Arial"/>
          <w:b/>
          <w:sz w:val="24"/>
          <w:szCs w:val="24"/>
          <w:lang w:val="lt-LT"/>
        </w:rPr>
        <w:tab/>
      </w:r>
      <w:r w:rsidR="00812E96">
        <w:rPr>
          <w:rFonts w:ascii="Arial" w:hAnsi="Arial" w:cs="Arial"/>
          <w:b/>
          <w:sz w:val="24"/>
          <w:szCs w:val="24"/>
          <w:lang w:val="lt-LT"/>
        </w:rPr>
        <w:t>Kokiu laiku bus prieinami virtualūs vizitai</w:t>
      </w:r>
      <w:r w:rsidR="00D57CA3" w:rsidRPr="00B4001C">
        <w:rPr>
          <w:rFonts w:ascii="Arial" w:hAnsi="Arial" w:cs="Arial"/>
          <w:b/>
          <w:sz w:val="24"/>
          <w:szCs w:val="24"/>
          <w:lang w:val="lt-LT"/>
        </w:rPr>
        <w:t>?</w:t>
      </w:r>
    </w:p>
    <w:p w14:paraId="3D7FD717" w14:textId="77777777" w:rsidR="00A959A0" w:rsidRPr="00B4001C" w:rsidRDefault="00D95571" w:rsidP="007670FB">
      <w:pPr>
        <w:jc w:val="both"/>
        <w:rPr>
          <w:rFonts w:ascii="Arial" w:hAnsi="Arial" w:cs="Arial"/>
          <w:sz w:val="24"/>
          <w:szCs w:val="24"/>
          <w:lang w:val="lt-LT"/>
        </w:rPr>
      </w:pPr>
      <w:r>
        <w:rPr>
          <w:rFonts w:ascii="Arial" w:hAnsi="Arial" w:cs="Arial"/>
          <w:sz w:val="24"/>
          <w:szCs w:val="24"/>
          <w:lang w:val="lt-LT"/>
        </w:rPr>
        <w:t>Laikas</w:t>
      </w:r>
      <w:r w:rsidRPr="00D95571">
        <w:rPr>
          <w:rFonts w:ascii="Arial" w:hAnsi="Arial" w:cs="Arial"/>
          <w:sz w:val="24"/>
          <w:szCs w:val="24"/>
          <w:lang w:val="lt-LT"/>
        </w:rPr>
        <w:t xml:space="preserve"> priklausys nuo kiekvienos įstaigos, tačiau paprastai virtualūs vizitai bus </w:t>
      </w:r>
      <w:r w:rsidR="00B550EC">
        <w:rPr>
          <w:rFonts w:ascii="Arial" w:hAnsi="Arial" w:cs="Arial"/>
          <w:sz w:val="24"/>
          <w:szCs w:val="24"/>
          <w:lang w:val="lt-LT"/>
        </w:rPr>
        <w:t>skiriami</w:t>
      </w:r>
      <w:r w:rsidRPr="00D95571">
        <w:rPr>
          <w:rFonts w:ascii="Arial" w:hAnsi="Arial" w:cs="Arial"/>
          <w:sz w:val="24"/>
          <w:szCs w:val="24"/>
          <w:lang w:val="lt-LT"/>
        </w:rPr>
        <w:t xml:space="preserve"> nuo 9.00</w:t>
      </w:r>
      <w:r>
        <w:rPr>
          <w:rFonts w:ascii="Arial" w:hAnsi="Arial" w:cs="Arial"/>
          <w:sz w:val="24"/>
          <w:szCs w:val="24"/>
          <w:lang w:val="lt-LT"/>
        </w:rPr>
        <w:t xml:space="preserve"> val.</w:t>
      </w:r>
      <w:r w:rsidRPr="00D95571">
        <w:rPr>
          <w:rFonts w:ascii="Arial" w:hAnsi="Arial" w:cs="Arial"/>
          <w:sz w:val="24"/>
          <w:szCs w:val="24"/>
          <w:lang w:val="lt-LT"/>
        </w:rPr>
        <w:t xml:space="preserve"> iki 17</w:t>
      </w:r>
      <w:r>
        <w:rPr>
          <w:rFonts w:ascii="Arial" w:hAnsi="Arial" w:cs="Arial"/>
          <w:sz w:val="24"/>
          <w:szCs w:val="24"/>
          <w:lang w:val="lt-LT"/>
        </w:rPr>
        <w:t>.</w:t>
      </w:r>
      <w:r w:rsidRPr="00D95571">
        <w:rPr>
          <w:rFonts w:ascii="Arial" w:hAnsi="Arial" w:cs="Arial"/>
          <w:sz w:val="24"/>
          <w:szCs w:val="24"/>
          <w:lang w:val="lt-LT"/>
        </w:rPr>
        <w:t xml:space="preserve">00 valandos. Tai atspindi dabartinį visų įstaigų darbo laiką. Tai bus peržiūrėta, kai </w:t>
      </w:r>
      <w:r>
        <w:rPr>
          <w:rFonts w:ascii="Arial" w:hAnsi="Arial" w:cs="Arial"/>
          <w:sz w:val="24"/>
          <w:szCs w:val="24"/>
          <w:lang w:val="lt-LT"/>
        </w:rPr>
        <w:t>bus atsisakyta</w:t>
      </w:r>
      <w:r w:rsidRPr="00D95571">
        <w:rPr>
          <w:rFonts w:ascii="Arial" w:hAnsi="Arial" w:cs="Arial"/>
          <w:sz w:val="24"/>
          <w:szCs w:val="24"/>
          <w:lang w:val="lt-LT"/>
        </w:rPr>
        <w:t xml:space="preserve"> dabartinių COVID-19 apribojimų</w:t>
      </w:r>
      <w:r>
        <w:rPr>
          <w:rFonts w:ascii="Arial" w:hAnsi="Arial" w:cs="Arial"/>
          <w:sz w:val="24"/>
          <w:szCs w:val="24"/>
          <w:lang w:val="lt-LT"/>
        </w:rPr>
        <w:t>.</w:t>
      </w:r>
    </w:p>
    <w:p w14:paraId="6C6B708F" w14:textId="77777777" w:rsidR="007670FB" w:rsidRPr="00B4001C" w:rsidRDefault="007670FB" w:rsidP="007670FB">
      <w:pPr>
        <w:jc w:val="both"/>
        <w:rPr>
          <w:rFonts w:ascii="Arial" w:hAnsi="Arial" w:cs="Arial"/>
          <w:sz w:val="24"/>
          <w:szCs w:val="24"/>
          <w:lang w:val="lt-LT"/>
        </w:rPr>
      </w:pPr>
    </w:p>
    <w:p w14:paraId="70CA0AAB" w14:textId="77777777" w:rsidR="00C55205" w:rsidRPr="00B4001C" w:rsidRDefault="00CF0733" w:rsidP="002131B7">
      <w:pPr>
        <w:rPr>
          <w:rFonts w:ascii="Arial" w:hAnsi="Arial" w:cs="Arial"/>
          <w:b/>
          <w:sz w:val="24"/>
          <w:szCs w:val="24"/>
          <w:lang w:val="lt-LT"/>
        </w:rPr>
      </w:pPr>
      <w:r w:rsidRPr="00B4001C">
        <w:rPr>
          <w:rFonts w:ascii="Arial" w:hAnsi="Arial" w:cs="Arial"/>
          <w:b/>
          <w:sz w:val="24"/>
          <w:szCs w:val="24"/>
          <w:lang w:val="lt-LT"/>
        </w:rPr>
        <w:t>8</w:t>
      </w:r>
      <w:r w:rsidR="002131B7" w:rsidRPr="00B4001C">
        <w:rPr>
          <w:rFonts w:ascii="Arial" w:hAnsi="Arial" w:cs="Arial"/>
          <w:b/>
          <w:sz w:val="24"/>
          <w:szCs w:val="24"/>
          <w:lang w:val="lt-LT"/>
        </w:rPr>
        <w:t>.</w:t>
      </w:r>
      <w:r w:rsidR="002131B7" w:rsidRPr="00B4001C">
        <w:rPr>
          <w:rFonts w:ascii="Arial" w:hAnsi="Arial" w:cs="Arial"/>
          <w:b/>
          <w:sz w:val="24"/>
          <w:szCs w:val="24"/>
          <w:lang w:val="lt-LT"/>
        </w:rPr>
        <w:tab/>
      </w:r>
      <w:r w:rsidR="00D95571">
        <w:rPr>
          <w:rFonts w:ascii="Arial" w:hAnsi="Arial" w:cs="Arial"/>
          <w:b/>
          <w:sz w:val="24"/>
          <w:szCs w:val="24"/>
          <w:lang w:val="lt-LT"/>
        </w:rPr>
        <w:t xml:space="preserve">Ar yra kažkoks apribojimas </w:t>
      </w:r>
      <w:r w:rsidR="008C3E31">
        <w:rPr>
          <w:rFonts w:ascii="Arial" w:hAnsi="Arial" w:cs="Arial"/>
          <w:b/>
          <w:sz w:val="24"/>
          <w:szCs w:val="24"/>
          <w:lang w:val="lt-LT"/>
        </w:rPr>
        <w:t xml:space="preserve">mano </w:t>
      </w:r>
      <w:r w:rsidR="00D95571">
        <w:rPr>
          <w:rFonts w:ascii="Arial" w:hAnsi="Arial" w:cs="Arial"/>
          <w:b/>
          <w:sz w:val="24"/>
          <w:szCs w:val="24"/>
          <w:lang w:val="lt-LT"/>
        </w:rPr>
        <w:t>virtualių vizitų skaičiui</w:t>
      </w:r>
      <w:r w:rsidR="00C55205" w:rsidRPr="00B4001C">
        <w:rPr>
          <w:rFonts w:ascii="Arial" w:hAnsi="Arial" w:cs="Arial"/>
          <w:b/>
          <w:sz w:val="24"/>
          <w:szCs w:val="24"/>
          <w:lang w:val="lt-LT"/>
        </w:rPr>
        <w:t>?</w:t>
      </w:r>
    </w:p>
    <w:p w14:paraId="1208318B" w14:textId="77777777" w:rsidR="00C55205" w:rsidRPr="00B4001C" w:rsidRDefault="008C3E31" w:rsidP="002131B7">
      <w:pPr>
        <w:jc w:val="both"/>
        <w:rPr>
          <w:rFonts w:ascii="Arial" w:hAnsi="Arial" w:cs="Arial"/>
          <w:sz w:val="24"/>
          <w:szCs w:val="24"/>
          <w:lang w:val="lt-LT"/>
        </w:rPr>
      </w:pPr>
      <w:r>
        <w:rPr>
          <w:rFonts w:ascii="Arial" w:hAnsi="Arial" w:cs="Arial"/>
          <w:sz w:val="24"/>
          <w:szCs w:val="24"/>
          <w:lang w:val="lt-LT"/>
        </w:rPr>
        <w:t xml:space="preserve">Taip, visi asmenys įkalinimo įstaigoje turės galimybę vienam vizitui per mėnesį. Tai gali būti padidinta priklausomai nuo galimybių. </w:t>
      </w:r>
    </w:p>
    <w:p w14:paraId="5F6158DE" w14:textId="77777777" w:rsidR="002131B7" w:rsidRPr="00B4001C" w:rsidRDefault="002131B7" w:rsidP="002131B7">
      <w:pPr>
        <w:rPr>
          <w:rFonts w:ascii="Arial" w:hAnsi="Arial" w:cs="Arial"/>
          <w:b/>
          <w:sz w:val="24"/>
          <w:szCs w:val="24"/>
          <w:lang w:val="lt-LT"/>
        </w:rPr>
      </w:pPr>
    </w:p>
    <w:p w14:paraId="349B1F68" w14:textId="77777777" w:rsidR="00DA2418" w:rsidRPr="00B4001C" w:rsidRDefault="00CF0733" w:rsidP="002131B7">
      <w:pPr>
        <w:rPr>
          <w:rFonts w:ascii="Arial" w:hAnsi="Arial" w:cs="Arial"/>
          <w:b/>
          <w:sz w:val="24"/>
          <w:szCs w:val="24"/>
          <w:lang w:val="lt-LT"/>
        </w:rPr>
      </w:pPr>
      <w:r w:rsidRPr="00B4001C">
        <w:rPr>
          <w:rFonts w:ascii="Arial" w:hAnsi="Arial" w:cs="Arial"/>
          <w:b/>
          <w:sz w:val="24"/>
          <w:szCs w:val="24"/>
          <w:lang w:val="lt-LT"/>
        </w:rPr>
        <w:t>9</w:t>
      </w:r>
      <w:r w:rsidR="002131B7" w:rsidRPr="00B4001C">
        <w:rPr>
          <w:rFonts w:ascii="Arial" w:hAnsi="Arial" w:cs="Arial"/>
          <w:b/>
          <w:sz w:val="24"/>
          <w:szCs w:val="24"/>
          <w:lang w:val="lt-LT"/>
        </w:rPr>
        <w:t>.</w:t>
      </w:r>
      <w:r w:rsidR="002131B7" w:rsidRPr="00B4001C">
        <w:rPr>
          <w:rFonts w:ascii="Arial" w:hAnsi="Arial" w:cs="Arial"/>
          <w:b/>
          <w:sz w:val="24"/>
          <w:szCs w:val="24"/>
          <w:lang w:val="lt-LT"/>
        </w:rPr>
        <w:tab/>
      </w:r>
      <w:r w:rsidR="00DA2418" w:rsidRPr="00B4001C">
        <w:rPr>
          <w:rFonts w:ascii="Arial" w:hAnsi="Arial" w:cs="Arial"/>
          <w:b/>
          <w:sz w:val="24"/>
          <w:szCs w:val="24"/>
          <w:lang w:val="lt-LT"/>
        </w:rPr>
        <w:t xml:space="preserve"> </w:t>
      </w:r>
      <w:r w:rsidR="008C3E31">
        <w:rPr>
          <w:rFonts w:ascii="Arial" w:hAnsi="Arial" w:cs="Arial"/>
          <w:b/>
          <w:sz w:val="24"/>
          <w:szCs w:val="24"/>
          <w:lang w:val="lt-LT"/>
        </w:rPr>
        <w:t>Kaip veiks virtualūs vizitai</w:t>
      </w:r>
      <w:r w:rsidR="00DA2418" w:rsidRPr="00B4001C">
        <w:rPr>
          <w:rFonts w:ascii="Arial" w:hAnsi="Arial" w:cs="Arial"/>
          <w:b/>
          <w:sz w:val="24"/>
          <w:szCs w:val="24"/>
          <w:lang w:val="lt-LT"/>
        </w:rPr>
        <w:t>?</w:t>
      </w:r>
    </w:p>
    <w:p w14:paraId="3E109BB1" w14:textId="77777777" w:rsidR="008A7FBE" w:rsidRPr="00B4001C" w:rsidRDefault="008C3E31" w:rsidP="00A47E62">
      <w:pPr>
        <w:jc w:val="both"/>
        <w:rPr>
          <w:rFonts w:ascii="Arial" w:hAnsi="Arial" w:cs="Arial"/>
          <w:sz w:val="24"/>
          <w:szCs w:val="24"/>
          <w:lang w:val="lt-LT"/>
        </w:rPr>
      </w:pPr>
      <w:r>
        <w:rPr>
          <w:rFonts w:ascii="Arial" w:hAnsi="Arial" w:cs="Arial"/>
          <w:sz w:val="24"/>
          <w:szCs w:val="24"/>
          <w:lang w:val="lt-LT"/>
        </w:rPr>
        <w:t xml:space="preserve">Vizitai bus panašūs į kitas video konferencijas, kurias galbūt esate išbandę ir patirtis bus panaši. </w:t>
      </w:r>
      <w:r w:rsidR="00D1163A" w:rsidRPr="00B4001C">
        <w:rPr>
          <w:rFonts w:ascii="Arial" w:hAnsi="Arial" w:cs="Arial"/>
          <w:sz w:val="24"/>
          <w:szCs w:val="24"/>
          <w:lang w:val="lt-LT"/>
        </w:rPr>
        <w:t xml:space="preserve"> </w:t>
      </w:r>
    </w:p>
    <w:p w14:paraId="1E31B702" w14:textId="77777777" w:rsidR="00A959A0" w:rsidRPr="00B4001C" w:rsidRDefault="00A57D2D" w:rsidP="00A959A0">
      <w:pPr>
        <w:jc w:val="both"/>
        <w:rPr>
          <w:rFonts w:ascii="Arial" w:hAnsi="Arial" w:cs="Arial"/>
          <w:b/>
          <w:bCs/>
          <w:sz w:val="24"/>
          <w:szCs w:val="24"/>
          <w:lang w:val="lt-LT"/>
        </w:rPr>
      </w:pPr>
      <w:r w:rsidRPr="00A57D2D">
        <w:rPr>
          <w:rFonts w:ascii="Arial" w:hAnsi="Arial" w:cs="Arial"/>
          <w:b/>
          <w:bCs/>
          <w:sz w:val="24"/>
          <w:szCs w:val="24"/>
          <w:lang w:val="lt-LT"/>
        </w:rPr>
        <w:t xml:space="preserve">Virtualus vizitas yra rezervuojamas nustatytam laikui, todėl prieš priskirtą virtualiojo vizito pradžios laiką turite būti </w:t>
      </w:r>
      <w:r>
        <w:rPr>
          <w:rFonts w:ascii="Arial" w:hAnsi="Arial" w:cs="Arial"/>
          <w:b/>
          <w:bCs/>
          <w:sz w:val="24"/>
          <w:szCs w:val="24"/>
          <w:lang w:val="lt-LT"/>
        </w:rPr>
        <w:t>užsiregistravę</w:t>
      </w:r>
      <w:r w:rsidRPr="00A57D2D">
        <w:rPr>
          <w:rFonts w:ascii="Arial" w:hAnsi="Arial" w:cs="Arial"/>
          <w:b/>
          <w:bCs/>
          <w:sz w:val="24"/>
          <w:szCs w:val="24"/>
          <w:lang w:val="lt-LT"/>
        </w:rPr>
        <w:t xml:space="preserve"> ir prisijungę. Tada būsite laikomi virtualioje laukimo salėje, kol kitas asmuo prisijungs prie vizito.</w:t>
      </w:r>
    </w:p>
    <w:p w14:paraId="74469C2B" w14:textId="77777777" w:rsidR="0046152D" w:rsidRPr="00B4001C" w:rsidRDefault="00A57D2D" w:rsidP="0046152D">
      <w:pPr>
        <w:jc w:val="both"/>
        <w:rPr>
          <w:rFonts w:ascii="Arial" w:hAnsi="Arial" w:cs="Arial"/>
          <w:sz w:val="24"/>
          <w:szCs w:val="24"/>
          <w:lang w:val="lt-LT"/>
        </w:rPr>
      </w:pPr>
      <w:r>
        <w:rPr>
          <w:rFonts w:ascii="Arial" w:hAnsi="Arial" w:cs="Arial"/>
          <w:sz w:val="24"/>
          <w:szCs w:val="24"/>
          <w:lang w:val="lt-LT"/>
        </w:rPr>
        <w:t>Atkreipiame dėmesį, kad</w:t>
      </w:r>
      <w:r w:rsidR="0046152D" w:rsidRPr="00B4001C">
        <w:rPr>
          <w:rFonts w:ascii="Arial" w:hAnsi="Arial" w:cs="Arial"/>
          <w:sz w:val="24"/>
          <w:szCs w:val="24"/>
          <w:lang w:val="lt-LT"/>
        </w:rPr>
        <w:t>:</w:t>
      </w:r>
    </w:p>
    <w:p w14:paraId="53E212A9" w14:textId="77777777" w:rsidR="0046152D" w:rsidRPr="00B4001C" w:rsidRDefault="00A57D2D" w:rsidP="0046152D">
      <w:pPr>
        <w:pStyle w:val="ListParagraph"/>
        <w:numPr>
          <w:ilvl w:val="0"/>
          <w:numId w:val="7"/>
        </w:numPr>
        <w:jc w:val="both"/>
        <w:rPr>
          <w:rFonts w:ascii="Arial" w:hAnsi="Arial" w:cs="Arial"/>
          <w:b/>
          <w:sz w:val="24"/>
          <w:szCs w:val="24"/>
          <w:u w:val="single"/>
          <w:lang w:val="lt-LT"/>
        </w:rPr>
      </w:pPr>
      <w:r>
        <w:rPr>
          <w:rFonts w:ascii="Arial" w:hAnsi="Arial" w:cs="Arial"/>
          <w:b/>
          <w:sz w:val="24"/>
          <w:szCs w:val="24"/>
          <w:u w:val="single"/>
          <w:lang w:val="lt-LT"/>
        </w:rPr>
        <w:lastRenderedPageBreak/>
        <w:t>Tik asmuo, kuris užsisakė vizitą, turėtų būti ekrane vizito pradžioje tam, kad patvirtintų tapatybę</w:t>
      </w:r>
      <w:r w:rsidR="0046152D" w:rsidRPr="00B4001C">
        <w:rPr>
          <w:rFonts w:ascii="Arial" w:hAnsi="Arial" w:cs="Arial"/>
          <w:b/>
          <w:sz w:val="24"/>
          <w:szCs w:val="24"/>
          <w:u w:val="single"/>
          <w:lang w:val="lt-LT"/>
        </w:rPr>
        <w:t>.</w:t>
      </w:r>
    </w:p>
    <w:p w14:paraId="22F2ACBF" w14:textId="77777777" w:rsidR="0046152D" w:rsidRPr="00B4001C" w:rsidRDefault="00A57D2D" w:rsidP="0046152D">
      <w:pPr>
        <w:pStyle w:val="ListParagraph"/>
        <w:numPr>
          <w:ilvl w:val="0"/>
          <w:numId w:val="7"/>
        </w:numPr>
        <w:jc w:val="both"/>
        <w:rPr>
          <w:rFonts w:ascii="Arial" w:hAnsi="Arial" w:cs="Arial"/>
          <w:b/>
          <w:sz w:val="24"/>
          <w:szCs w:val="24"/>
          <w:u w:val="single"/>
          <w:lang w:val="lt-LT"/>
        </w:rPr>
      </w:pPr>
      <w:r>
        <w:rPr>
          <w:rFonts w:ascii="Arial" w:hAnsi="Arial" w:cs="Arial"/>
          <w:b/>
          <w:sz w:val="24"/>
          <w:szCs w:val="24"/>
          <w:u w:val="single"/>
          <w:lang w:val="lt-LT"/>
        </w:rPr>
        <w:t xml:space="preserve">Asmuo, kuris užsisakė vizitą, turėtų būti ekrane visą laiką. </w:t>
      </w:r>
      <w:r w:rsidR="0046152D" w:rsidRPr="00B4001C">
        <w:rPr>
          <w:rFonts w:ascii="Arial" w:hAnsi="Arial" w:cs="Arial"/>
          <w:b/>
          <w:sz w:val="24"/>
          <w:szCs w:val="24"/>
          <w:u w:val="single"/>
          <w:lang w:val="lt-LT"/>
        </w:rPr>
        <w:t xml:space="preserve"> </w:t>
      </w:r>
    </w:p>
    <w:p w14:paraId="52D9DC93" w14:textId="77777777" w:rsidR="002131B7" w:rsidRPr="00B4001C" w:rsidRDefault="002131B7" w:rsidP="002131B7">
      <w:pPr>
        <w:rPr>
          <w:rFonts w:ascii="Arial" w:hAnsi="Arial" w:cs="Arial"/>
          <w:b/>
          <w:sz w:val="24"/>
          <w:szCs w:val="24"/>
          <w:lang w:val="lt-LT"/>
        </w:rPr>
      </w:pPr>
    </w:p>
    <w:p w14:paraId="0AEFCE4B" w14:textId="77777777" w:rsidR="00DA2418" w:rsidRPr="00B4001C" w:rsidRDefault="00CF0733" w:rsidP="002131B7">
      <w:pPr>
        <w:rPr>
          <w:rFonts w:ascii="Arial" w:hAnsi="Arial" w:cs="Arial"/>
          <w:b/>
          <w:sz w:val="24"/>
          <w:szCs w:val="24"/>
          <w:lang w:val="lt-LT"/>
        </w:rPr>
      </w:pPr>
      <w:r w:rsidRPr="00B4001C">
        <w:rPr>
          <w:rFonts w:ascii="Arial" w:hAnsi="Arial" w:cs="Arial"/>
          <w:b/>
          <w:sz w:val="24"/>
          <w:szCs w:val="24"/>
          <w:lang w:val="lt-LT"/>
        </w:rPr>
        <w:t>10</w:t>
      </w:r>
      <w:r w:rsidR="002131B7" w:rsidRPr="00B4001C">
        <w:rPr>
          <w:rFonts w:ascii="Arial" w:hAnsi="Arial" w:cs="Arial"/>
          <w:b/>
          <w:sz w:val="24"/>
          <w:szCs w:val="24"/>
          <w:lang w:val="lt-LT"/>
        </w:rPr>
        <w:t>.</w:t>
      </w:r>
      <w:r w:rsidR="002131B7" w:rsidRPr="00B4001C">
        <w:rPr>
          <w:rFonts w:ascii="Arial" w:hAnsi="Arial" w:cs="Arial"/>
          <w:b/>
          <w:sz w:val="24"/>
          <w:szCs w:val="24"/>
          <w:lang w:val="lt-LT"/>
        </w:rPr>
        <w:tab/>
      </w:r>
      <w:r w:rsidR="00A57D2D">
        <w:rPr>
          <w:rFonts w:ascii="Arial" w:hAnsi="Arial" w:cs="Arial"/>
          <w:b/>
          <w:sz w:val="24"/>
          <w:szCs w:val="24"/>
          <w:lang w:val="lt-LT"/>
        </w:rPr>
        <w:t>Kokios įrangos man reikia</w:t>
      </w:r>
      <w:r w:rsidR="00DA2418" w:rsidRPr="00B4001C">
        <w:rPr>
          <w:rFonts w:ascii="Arial" w:hAnsi="Arial" w:cs="Arial"/>
          <w:b/>
          <w:sz w:val="24"/>
          <w:szCs w:val="24"/>
          <w:lang w:val="lt-LT"/>
        </w:rPr>
        <w:t>?</w:t>
      </w:r>
    </w:p>
    <w:p w14:paraId="2CC9D363" w14:textId="77777777" w:rsidR="00A57D2D" w:rsidRPr="00B4001C" w:rsidRDefault="00A57D2D" w:rsidP="00A47E62">
      <w:pPr>
        <w:jc w:val="both"/>
        <w:rPr>
          <w:rFonts w:ascii="Arial" w:hAnsi="Arial" w:cs="Arial"/>
          <w:sz w:val="24"/>
          <w:szCs w:val="24"/>
          <w:lang w:val="lt-LT"/>
        </w:rPr>
      </w:pPr>
      <w:r>
        <w:rPr>
          <w:rFonts w:ascii="Arial" w:hAnsi="Arial" w:cs="Arial"/>
          <w:sz w:val="24"/>
          <w:szCs w:val="24"/>
          <w:lang w:val="lt-LT"/>
        </w:rPr>
        <w:t>Bet kokiu internetiniu įrenginiu su kamera, garsiakalbiu ir mikrofonu galėsite</w:t>
      </w:r>
      <w:r w:rsidRPr="00A57D2D">
        <w:rPr>
          <w:rFonts w:ascii="Arial" w:hAnsi="Arial" w:cs="Arial"/>
          <w:sz w:val="24"/>
          <w:szCs w:val="24"/>
          <w:lang w:val="lt-LT"/>
        </w:rPr>
        <w:t xml:space="preserve"> </w:t>
      </w:r>
      <w:r>
        <w:rPr>
          <w:rFonts w:ascii="Arial" w:hAnsi="Arial" w:cs="Arial"/>
          <w:sz w:val="24"/>
          <w:szCs w:val="24"/>
          <w:lang w:val="lt-LT"/>
        </w:rPr>
        <w:t>turėti prieigą</w:t>
      </w:r>
      <w:r w:rsidRPr="00A57D2D">
        <w:rPr>
          <w:rFonts w:ascii="Arial" w:hAnsi="Arial" w:cs="Arial"/>
          <w:sz w:val="24"/>
          <w:szCs w:val="24"/>
          <w:lang w:val="lt-LT"/>
        </w:rPr>
        <w:t xml:space="preserve"> </w:t>
      </w:r>
      <w:r>
        <w:rPr>
          <w:rFonts w:ascii="Arial" w:hAnsi="Arial" w:cs="Arial"/>
          <w:sz w:val="24"/>
          <w:szCs w:val="24"/>
          <w:lang w:val="lt-LT"/>
        </w:rPr>
        <w:t>prie paslaugos</w:t>
      </w:r>
      <w:r w:rsidR="002F7976">
        <w:rPr>
          <w:rFonts w:ascii="Arial" w:hAnsi="Arial" w:cs="Arial"/>
          <w:sz w:val="24"/>
          <w:szCs w:val="24"/>
          <w:lang w:val="lt-LT"/>
        </w:rPr>
        <w:t>. Norint užtikrinti virtualaus</w:t>
      </w:r>
      <w:r w:rsidRPr="00A57D2D">
        <w:rPr>
          <w:rFonts w:ascii="Arial" w:hAnsi="Arial" w:cs="Arial"/>
          <w:sz w:val="24"/>
          <w:szCs w:val="24"/>
          <w:lang w:val="lt-LT"/>
        </w:rPr>
        <w:t xml:space="preserve"> vizito kokybę, rekomenduojama turėti ne mažesnį kaip 3 Mbps interneto ryšį</w:t>
      </w:r>
    </w:p>
    <w:p w14:paraId="55BF4306" w14:textId="77777777" w:rsidR="002131B7" w:rsidRPr="00B4001C" w:rsidRDefault="002131B7" w:rsidP="002131B7">
      <w:pPr>
        <w:rPr>
          <w:rFonts w:ascii="Arial" w:hAnsi="Arial" w:cs="Arial"/>
          <w:b/>
          <w:sz w:val="24"/>
          <w:szCs w:val="24"/>
          <w:lang w:val="lt-LT"/>
        </w:rPr>
      </w:pPr>
    </w:p>
    <w:p w14:paraId="257B10A7" w14:textId="77777777" w:rsidR="00EC452A" w:rsidRPr="00B4001C" w:rsidRDefault="00CF0733" w:rsidP="002131B7">
      <w:pPr>
        <w:rPr>
          <w:rFonts w:ascii="Arial" w:hAnsi="Arial" w:cs="Arial"/>
          <w:b/>
          <w:sz w:val="24"/>
          <w:szCs w:val="24"/>
          <w:lang w:val="lt-LT"/>
        </w:rPr>
      </w:pPr>
      <w:r w:rsidRPr="00B4001C">
        <w:rPr>
          <w:rFonts w:ascii="Arial" w:hAnsi="Arial" w:cs="Arial"/>
          <w:b/>
          <w:sz w:val="24"/>
          <w:szCs w:val="24"/>
          <w:lang w:val="lt-LT"/>
        </w:rPr>
        <w:t>11</w:t>
      </w:r>
      <w:r w:rsidR="002131B7" w:rsidRPr="00B4001C">
        <w:rPr>
          <w:rFonts w:ascii="Arial" w:hAnsi="Arial" w:cs="Arial"/>
          <w:b/>
          <w:sz w:val="24"/>
          <w:szCs w:val="24"/>
          <w:lang w:val="lt-LT"/>
        </w:rPr>
        <w:t>.</w:t>
      </w:r>
      <w:r w:rsidR="002131B7" w:rsidRPr="00B4001C">
        <w:rPr>
          <w:rFonts w:ascii="Arial" w:hAnsi="Arial" w:cs="Arial"/>
          <w:b/>
          <w:sz w:val="24"/>
          <w:szCs w:val="24"/>
          <w:lang w:val="lt-LT"/>
        </w:rPr>
        <w:tab/>
      </w:r>
      <w:r w:rsidR="00694EAC">
        <w:rPr>
          <w:rFonts w:ascii="Arial" w:hAnsi="Arial" w:cs="Arial"/>
          <w:b/>
          <w:sz w:val="24"/>
          <w:szCs w:val="24"/>
          <w:lang w:val="lt-LT"/>
        </w:rPr>
        <w:t>Kur aš galiu naudoti šią paslaugą</w:t>
      </w:r>
      <w:r w:rsidR="00EC452A" w:rsidRPr="00B4001C">
        <w:rPr>
          <w:rFonts w:ascii="Arial" w:hAnsi="Arial" w:cs="Arial"/>
          <w:b/>
          <w:sz w:val="24"/>
          <w:szCs w:val="24"/>
          <w:lang w:val="lt-LT"/>
        </w:rPr>
        <w:t>?</w:t>
      </w:r>
    </w:p>
    <w:p w14:paraId="7D3A977A" w14:textId="77777777" w:rsidR="00DA3114" w:rsidRPr="00B4001C" w:rsidRDefault="00AB19EE" w:rsidP="00A47E62">
      <w:pPr>
        <w:jc w:val="both"/>
        <w:rPr>
          <w:rFonts w:ascii="Arial" w:hAnsi="Arial" w:cs="Arial"/>
          <w:sz w:val="24"/>
          <w:szCs w:val="24"/>
          <w:lang w:val="lt-LT"/>
        </w:rPr>
      </w:pPr>
      <w:r>
        <w:rPr>
          <w:rFonts w:ascii="Arial" w:hAnsi="Arial" w:cs="Arial"/>
          <w:sz w:val="24"/>
          <w:szCs w:val="24"/>
          <w:lang w:val="lt-LT"/>
        </w:rPr>
        <w:t xml:space="preserve">Viso virtualaus vizito metu lankytojas turėtų likti vienoje vietoje, idealu būtų, jog tai būtų jo paties namai. Vizitai negali vykti viešoje vietoje arba lauke. </w:t>
      </w:r>
    </w:p>
    <w:p w14:paraId="4BD22818" w14:textId="77777777" w:rsidR="002131B7" w:rsidRPr="00B4001C" w:rsidRDefault="002131B7" w:rsidP="002131B7">
      <w:pPr>
        <w:rPr>
          <w:rFonts w:ascii="Arial" w:hAnsi="Arial" w:cs="Arial"/>
          <w:b/>
          <w:sz w:val="24"/>
          <w:szCs w:val="24"/>
          <w:lang w:val="lt-LT"/>
        </w:rPr>
      </w:pPr>
    </w:p>
    <w:p w14:paraId="5858F576" w14:textId="77777777" w:rsidR="00EC452A" w:rsidRPr="00B4001C" w:rsidRDefault="00CF0733" w:rsidP="002131B7">
      <w:pPr>
        <w:rPr>
          <w:rFonts w:ascii="Arial" w:hAnsi="Arial" w:cs="Arial"/>
          <w:b/>
          <w:sz w:val="24"/>
          <w:szCs w:val="24"/>
          <w:lang w:val="lt-LT"/>
        </w:rPr>
      </w:pPr>
      <w:r w:rsidRPr="00B4001C">
        <w:rPr>
          <w:rFonts w:ascii="Arial" w:hAnsi="Arial" w:cs="Arial"/>
          <w:b/>
          <w:sz w:val="24"/>
          <w:szCs w:val="24"/>
          <w:lang w:val="lt-LT"/>
        </w:rPr>
        <w:t>12</w:t>
      </w:r>
      <w:r w:rsidR="002131B7" w:rsidRPr="00B4001C">
        <w:rPr>
          <w:rFonts w:ascii="Arial" w:hAnsi="Arial" w:cs="Arial"/>
          <w:b/>
          <w:sz w:val="24"/>
          <w:szCs w:val="24"/>
          <w:lang w:val="lt-LT"/>
        </w:rPr>
        <w:t>.</w:t>
      </w:r>
      <w:r w:rsidR="002131B7" w:rsidRPr="00B4001C">
        <w:rPr>
          <w:rFonts w:ascii="Arial" w:hAnsi="Arial" w:cs="Arial"/>
          <w:b/>
          <w:sz w:val="24"/>
          <w:szCs w:val="24"/>
          <w:lang w:val="lt-LT"/>
        </w:rPr>
        <w:tab/>
      </w:r>
      <w:r w:rsidR="00AB19EE">
        <w:rPr>
          <w:rFonts w:ascii="Arial" w:hAnsi="Arial" w:cs="Arial"/>
          <w:b/>
          <w:sz w:val="24"/>
          <w:szCs w:val="24"/>
          <w:lang w:val="lt-LT"/>
        </w:rPr>
        <w:t>Ar yra nustatytas apribojimas dėl naudotojų skaičiaus virtualaus vizito metu</w:t>
      </w:r>
      <w:r w:rsidR="00EC452A" w:rsidRPr="00B4001C">
        <w:rPr>
          <w:rFonts w:ascii="Arial" w:hAnsi="Arial" w:cs="Arial"/>
          <w:b/>
          <w:sz w:val="24"/>
          <w:szCs w:val="24"/>
          <w:lang w:val="lt-LT"/>
        </w:rPr>
        <w:t>?</w:t>
      </w:r>
    </w:p>
    <w:p w14:paraId="67CD9A6A" w14:textId="77777777" w:rsidR="00A47E62" w:rsidRPr="00B4001C" w:rsidRDefault="00AB19EE" w:rsidP="0046152D">
      <w:pPr>
        <w:jc w:val="both"/>
        <w:rPr>
          <w:rFonts w:ascii="Arial" w:hAnsi="Arial" w:cs="Arial"/>
          <w:sz w:val="24"/>
          <w:szCs w:val="24"/>
          <w:lang w:val="lt-LT"/>
        </w:rPr>
      </w:pPr>
      <w:r>
        <w:rPr>
          <w:rFonts w:ascii="Arial" w:hAnsi="Arial" w:cs="Arial"/>
          <w:sz w:val="24"/>
          <w:szCs w:val="24"/>
          <w:lang w:val="lt-LT"/>
        </w:rPr>
        <w:t>Kaip ir su realiais vizitais, maksimalus leidžiamas suaugusiųjų asmenų skaičius vieno virtualaus vizito metu yra 3 suaugę asmenys. Vaikų skaičiui joks apribojimas netaikomas.</w:t>
      </w:r>
      <w:r w:rsidR="00D1163A" w:rsidRPr="00B4001C">
        <w:rPr>
          <w:rFonts w:ascii="Arial" w:hAnsi="Arial" w:cs="Arial"/>
          <w:sz w:val="24"/>
          <w:szCs w:val="24"/>
          <w:lang w:val="lt-LT"/>
        </w:rPr>
        <w:t xml:space="preserve">  </w:t>
      </w:r>
    </w:p>
    <w:p w14:paraId="55A9B996" w14:textId="77777777" w:rsidR="0046152D" w:rsidRPr="00B4001C" w:rsidRDefault="0046152D" w:rsidP="0046152D">
      <w:pPr>
        <w:jc w:val="both"/>
        <w:rPr>
          <w:rFonts w:ascii="Arial" w:hAnsi="Arial" w:cs="Arial"/>
          <w:sz w:val="24"/>
          <w:szCs w:val="24"/>
          <w:lang w:val="lt-LT"/>
        </w:rPr>
      </w:pPr>
    </w:p>
    <w:p w14:paraId="6B418A9A" w14:textId="77777777" w:rsidR="00EC452A" w:rsidRPr="00B4001C" w:rsidRDefault="00CF0733" w:rsidP="00A47E62">
      <w:pPr>
        <w:rPr>
          <w:rFonts w:ascii="Arial" w:hAnsi="Arial" w:cs="Arial"/>
          <w:b/>
          <w:sz w:val="24"/>
          <w:szCs w:val="24"/>
          <w:lang w:val="lt-LT"/>
        </w:rPr>
      </w:pPr>
      <w:r w:rsidRPr="00B4001C">
        <w:rPr>
          <w:rFonts w:ascii="Arial" w:hAnsi="Arial" w:cs="Arial"/>
          <w:b/>
          <w:sz w:val="24"/>
          <w:szCs w:val="24"/>
          <w:lang w:val="lt-LT"/>
        </w:rPr>
        <w:t>13</w:t>
      </w:r>
      <w:r w:rsidR="00A47E62" w:rsidRPr="00B4001C">
        <w:rPr>
          <w:rFonts w:ascii="Arial" w:hAnsi="Arial" w:cs="Arial"/>
          <w:b/>
          <w:sz w:val="24"/>
          <w:szCs w:val="24"/>
          <w:lang w:val="lt-LT"/>
        </w:rPr>
        <w:t>.</w:t>
      </w:r>
      <w:r w:rsidR="00A47E62" w:rsidRPr="00B4001C">
        <w:rPr>
          <w:rFonts w:ascii="Arial" w:hAnsi="Arial" w:cs="Arial"/>
          <w:b/>
          <w:sz w:val="24"/>
          <w:szCs w:val="24"/>
          <w:lang w:val="lt-LT"/>
        </w:rPr>
        <w:tab/>
      </w:r>
      <w:r w:rsidR="00AB19EE">
        <w:rPr>
          <w:rFonts w:ascii="Arial" w:hAnsi="Arial" w:cs="Arial"/>
          <w:b/>
          <w:sz w:val="24"/>
          <w:szCs w:val="24"/>
          <w:lang w:val="lt-LT"/>
        </w:rPr>
        <w:t>Kiek laiko trunka virtualus vizitas</w:t>
      </w:r>
      <w:r w:rsidR="00EC452A" w:rsidRPr="00B4001C">
        <w:rPr>
          <w:rFonts w:ascii="Arial" w:hAnsi="Arial" w:cs="Arial"/>
          <w:b/>
          <w:sz w:val="24"/>
          <w:szCs w:val="24"/>
          <w:lang w:val="lt-LT"/>
        </w:rPr>
        <w:t>?</w:t>
      </w:r>
    </w:p>
    <w:p w14:paraId="4C6F315A" w14:textId="77777777" w:rsidR="00B349FC" w:rsidRPr="00B4001C" w:rsidRDefault="00AB19EE" w:rsidP="00A47E62">
      <w:pPr>
        <w:jc w:val="both"/>
        <w:rPr>
          <w:rFonts w:ascii="Arial" w:hAnsi="Arial" w:cs="Arial"/>
          <w:sz w:val="24"/>
          <w:szCs w:val="24"/>
          <w:lang w:val="lt-LT"/>
        </w:rPr>
      </w:pPr>
      <w:r>
        <w:rPr>
          <w:rFonts w:ascii="Arial" w:hAnsi="Arial" w:cs="Arial"/>
          <w:sz w:val="24"/>
          <w:szCs w:val="24"/>
          <w:lang w:val="lt-LT"/>
        </w:rPr>
        <w:t>Virtualaus vizito trukmė yra 30 minučių</w:t>
      </w:r>
      <w:r w:rsidR="00B349FC" w:rsidRPr="00B4001C">
        <w:rPr>
          <w:rFonts w:ascii="Arial" w:hAnsi="Arial" w:cs="Arial"/>
          <w:sz w:val="24"/>
          <w:szCs w:val="24"/>
          <w:lang w:val="lt-LT"/>
        </w:rPr>
        <w:t xml:space="preserve">. </w:t>
      </w:r>
    </w:p>
    <w:p w14:paraId="60C529D4" w14:textId="77777777" w:rsidR="00A47E62" w:rsidRPr="00B4001C" w:rsidRDefault="00AB19EE" w:rsidP="00A47E62">
      <w:pPr>
        <w:jc w:val="both"/>
        <w:rPr>
          <w:rFonts w:ascii="Arial" w:hAnsi="Arial" w:cs="Arial"/>
          <w:b/>
          <w:sz w:val="24"/>
          <w:szCs w:val="24"/>
          <w:u w:val="single"/>
          <w:lang w:val="lt-LT"/>
        </w:rPr>
      </w:pPr>
      <w:r>
        <w:rPr>
          <w:rFonts w:ascii="Arial" w:hAnsi="Arial" w:cs="Arial"/>
          <w:b/>
          <w:sz w:val="24"/>
          <w:szCs w:val="24"/>
          <w:u w:val="single"/>
          <w:lang w:val="lt-LT"/>
        </w:rPr>
        <w:t xml:space="preserve">Jums reikia būti užsiregistravus ir prisijungus prieš prasidedant jūsų paskirtam virtualiam vizitui. </w:t>
      </w:r>
    </w:p>
    <w:p w14:paraId="06E28595" w14:textId="77777777" w:rsidR="00D72030" w:rsidRPr="00B4001C" w:rsidRDefault="00D978F7" w:rsidP="00A47E62">
      <w:pPr>
        <w:jc w:val="both"/>
        <w:rPr>
          <w:rFonts w:ascii="Arial" w:hAnsi="Arial" w:cs="Arial"/>
          <w:b/>
          <w:sz w:val="24"/>
          <w:szCs w:val="24"/>
          <w:u w:val="single"/>
          <w:lang w:val="lt-LT"/>
        </w:rPr>
      </w:pPr>
      <w:r>
        <w:rPr>
          <w:rFonts w:ascii="Arial" w:hAnsi="Arial" w:cs="Arial"/>
          <w:sz w:val="24"/>
          <w:szCs w:val="24"/>
          <w:lang w:val="lt-LT"/>
        </w:rPr>
        <w:t xml:space="preserve">Vizito laikas bus rodomas </w:t>
      </w:r>
      <w:r w:rsidRPr="00D978F7">
        <w:rPr>
          <w:rFonts w:ascii="Arial" w:hAnsi="Arial" w:cs="Arial"/>
          <w:sz w:val="24"/>
          <w:szCs w:val="24"/>
          <w:lang w:val="lt-LT"/>
        </w:rPr>
        <w:t>atgalinės atskaitos laikrodžiu</w:t>
      </w:r>
      <w:r>
        <w:rPr>
          <w:rFonts w:ascii="Arial" w:hAnsi="Arial" w:cs="Arial"/>
          <w:sz w:val="24"/>
          <w:szCs w:val="24"/>
          <w:lang w:val="lt-LT"/>
        </w:rPr>
        <w:t xml:space="preserve"> ekrane</w:t>
      </w:r>
      <w:r w:rsidRPr="00D978F7">
        <w:rPr>
          <w:rFonts w:ascii="Arial" w:hAnsi="Arial" w:cs="Arial"/>
          <w:sz w:val="24"/>
          <w:szCs w:val="24"/>
          <w:lang w:val="lt-LT"/>
        </w:rPr>
        <w:t>. Likus penkioms minutėms iki pabaigos ir po to kas minutę</w:t>
      </w:r>
      <w:r>
        <w:rPr>
          <w:rFonts w:ascii="Arial" w:hAnsi="Arial" w:cs="Arial"/>
          <w:sz w:val="24"/>
          <w:szCs w:val="24"/>
          <w:lang w:val="lt-LT"/>
        </w:rPr>
        <w:t xml:space="preserve"> pasigirs ali</w:t>
      </w:r>
      <w:r w:rsidRPr="00D978F7">
        <w:rPr>
          <w:rFonts w:ascii="Arial" w:hAnsi="Arial" w:cs="Arial"/>
          <w:sz w:val="24"/>
          <w:szCs w:val="24"/>
          <w:lang w:val="lt-LT"/>
        </w:rPr>
        <w:t>armas. Pasibaigus paskirtam laikui, sistema automatiškai išsijungia</w:t>
      </w:r>
      <w:r>
        <w:rPr>
          <w:rFonts w:ascii="Arial" w:hAnsi="Arial" w:cs="Arial"/>
          <w:sz w:val="24"/>
          <w:szCs w:val="24"/>
          <w:lang w:val="lt-LT"/>
        </w:rPr>
        <w:t>.</w:t>
      </w:r>
    </w:p>
    <w:p w14:paraId="3B2B5742" w14:textId="77777777" w:rsidR="00EC452A" w:rsidRPr="00B4001C" w:rsidRDefault="00EC452A" w:rsidP="007F0DD2">
      <w:pPr>
        <w:ind w:left="360"/>
        <w:rPr>
          <w:rFonts w:ascii="Arial" w:hAnsi="Arial" w:cs="Arial"/>
          <w:sz w:val="24"/>
          <w:szCs w:val="24"/>
          <w:lang w:val="lt-LT"/>
        </w:rPr>
      </w:pPr>
    </w:p>
    <w:p w14:paraId="08BF4650" w14:textId="77777777" w:rsidR="00EC452A" w:rsidRPr="00B4001C" w:rsidRDefault="00CF0733" w:rsidP="00A47E62">
      <w:pPr>
        <w:rPr>
          <w:rFonts w:ascii="Arial" w:hAnsi="Arial" w:cs="Arial"/>
          <w:b/>
          <w:sz w:val="24"/>
          <w:szCs w:val="24"/>
          <w:lang w:val="lt-LT"/>
        </w:rPr>
      </w:pPr>
      <w:r w:rsidRPr="00B4001C">
        <w:rPr>
          <w:rFonts w:ascii="Arial" w:hAnsi="Arial" w:cs="Arial"/>
          <w:b/>
          <w:sz w:val="24"/>
          <w:szCs w:val="24"/>
          <w:lang w:val="lt-LT"/>
        </w:rPr>
        <w:t>14</w:t>
      </w:r>
      <w:r w:rsidR="00A47E62" w:rsidRPr="00B4001C">
        <w:rPr>
          <w:rFonts w:ascii="Arial" w:hAnsi="Arial" w:cs="Arial"/>
          <w:b/>
          <w:sz w:val="24"/>
          <w:szCs w:val="24"/>
          <w:lang w:val="lt-LT"/>
        </w:rPr>
        <w:t>.</w:t>
      </w:r>
      <w:r w:rsidR="00A47E62" w:rsidRPr="00B4001C">
        <w:rPr>
          <w:rFonts w:ascii="Arial" w:hAnsi="Arial" w:cs="Arial"/>
          <w:b/>
          <w:sz w:val="24"/>
          <w:szCs w:val="24"/>
          <w:lang w:val="lt-LT"/>
        </w:rPr>
        <w:tab/>
      </w:r>
      <w:r w:rsidR="00D978F7">
        <w:rPr>
          <w:rFonts w:ascii="Arial" w:hAnsi="Arial" w:cs="Arial"/>
          <w:b/>
          <w:sz w:val="24"/>
          <w:szCs w:val="24"/>
          <w:lang w:val="lt-LT"/>
        </w:rPr>
        <w:t>Kiek mobiliųjų duomenų aš galiu tikėtis sunaudoti</w:t>
      </w:r>
      <w:r w:rsidR="00FA29FE" w:rsidRPr="00B4001C">
        <w:rPr>
          <w:rFonts w:ascii="Arial" w:hAnsi="Arial" w:cs="Arial"/>
          <w:b/>
          <w:sz w:val="24"/>
          <w:szCs w:val="24"/>
          <w:lang w:val="lt-LT"/>
        </w:rPr>
        <w:t>?</w:t>
      </w:r>
    </w:p>
    <w:p w14:paraId="2CF91B8B" w14:textId="77777777" w:rsidR="00FA29FE" w:rsidRPr="00B4001C" w:rsidRDefault="00D978F7" w:rsidP="00A47E62">
      <w:pPr>
        <w:rPr>
          <w:rFonts w:ascii="Arial" w:hAnsi="Arial" w:cs="Arial"/>
          <w:sz w:val="24"/>
          <w:szCs w:val="24"/>
          <w:lang w:val="lt-LT"/>
        </w:rPr>
      </w:pPr>
      <w:r>
        <w:rPr>
          <w:rFonts w:ascii="Arial" w:hAnsi="Arial" w:cs="Arial"/>
          <w:sz w:val="24"/>
          <w:szCs w:val="24"/>
          <w:lang w:val="lt-LT"/>
        </w:rPr>
        <w:t xml:space="preserve">Tikimasi, jog jūs sunaudosite </w:t>
      </w:r>
      <w:r w:rsidR="00D1163A" w:rsidRPr="00B4001C">
        <w:rPr>
          <w:rFonts w:ascii="Arial" w:hAnsi="Arial" w:cs="Arial"/>
          <w:sz w:val="24"/>
          <w:szCs w:val="24"/>
          <w:lang w:val="lt-LT"/>
        </w:rPr>
        <w:t xml:space="preserve">500mb </w:t>
      </w:r>
      <w:r>
        <w:rPr>
          <w:rFonts w:ascii="Arial" w:hAnsi="Arial" w:cs="Arial"/>
          <w:sz w:val="24"/>
          <w:szCs w:val="24"/>
          <w:lang w:val="lt-LT"/>
        </w:rPr>
        <w:t>duomenų per 30 minučių trunkantį virtualų vizitą, jeigu nesate prisijungę prie bevielio interneto tinklo</w:t>
      </w:r>
      <w:r w:rsidR="00A959A0" w:rsidRPr="00B4001C">
        <w:rPr>
          <w:rFonts w:ascii="Arial" w:hAnsi="Arial" w:cs="Arial"/>
          <w:sz w:val="24"/>
          <w:szCs w:val="24"/>
          <w:lang w:val="lt-LT"/>
        </w:rPr>
        <w:t xml:space="preserve"> </w:t>
      </w:r>
      <w:r>
        <w:rPr>
          <w:rFonts w:ascii="Arial" w:hAnsi="Arial" w:cs="Arial"/>
          <w:sz w:val="24"/>
          <w:szCs w:val="24"/>
          <w:lang w:val="lt-LT"/>
        </w:rPr>
        <w:t xml:space="preserve">(angl. </w:t>
      </w:r>
      <w:r w:rsidR="00042A76" w:rsidRPr="00D978F7">
        <w:rPr>
          <w:rFonts w:ascii="Arial" w:hAnsi="Arial" w:cs="Arial"/>
          <w:i/>
          <w:sz w:val="24"/>
          <w:szCs w:val="24"/>
          <w:lang w:val="lt-LT"/>
        </w:rPr>
        <w:t>Wi-Fi</w:t>
      </w:r>
      <w:r>
        <w:rPr>
          <w:rFonts w:ascii="Arial" w:hAnsi="Arial" w:cs="Arial"/>
          <w:sz w:val="24"/>
          <w:szCs w:val="24"/>
          <w:lang w:val="lt-LT"/>
        </w:rPr>
        <w:t>)</w:t>
      </w:r>
      <w:r w:rsidR="00A959A0" w:rsidRPr="00B4001C">
        <w:rPr>
          <w:rFonts w:ascii="Arial" w:hAnsi="Arial" w:cs="Arial"/>
          <w:sz w:val="24"/>
          <w:szCs w:val="24"/>
          <w:lang w:val="lt-LT"/>
        </w:rPr>
        <w:t>.</w:t>
      </w:r>
    </w:p>
    <w:p w14:paraId="6BA26AFA" w14:textId="77777777" w:rsidR="006B7F22" w:rsidRPr="00B4001C" w:rsidRDefault="006B7F22" w:rsidP="00A47E62">
      <w:pPr>
        <w:rPr>
          <w:rFonts w:ascii="Arial" w:hAnsi="Arial" w:cs="Arial"/>
          <w:b/>
          <w:sz w:val="24"/>
          <w:szCs w:val="24"/>
          <w:lang w:val="lt-LT"/>
        </w:rPr>
      </w:pPr>
    </w:p>
    <w:p w14:paraId="50EEDD99" w14:textId="77777777" w:rsidR="00FA29FE" w:rsidRPr="00B4001C" w:rsidRDefault="00CF0733" w:rsidP="00A47E62">
      <w:pPr>
        <w:rPr>
          <w:rFonts w:ascii="Arial" w:hAnsi="Arial" w:cs="Arial"/>
          <w:b/>
          <w:sz w:val="24"/>
          <w:szCs w:val="24"/>
          <w:lang w:val="lt-LT"/>
        </w:rPr>
      </w:pPr>
      <w:r w:rsidRPr="00B4001C">
        <w:rPr>
          <w:rFonts w:ascii="Arial" w:hAnsi="Arial" w:cs="Arial"/>
          <w:b/>
          <w:sz w:val="24"/>
          <w:szCs w:val="24"/>
          <w:lang w:val="lt-LT"/>
        </w:rPr>
        <w:t>15</w:t>
      </w:r>
      <w:r w:rsidR="00A47E62" w:rsidRPr="00B4001C">
        <w:rPr>
          <w:rFonts w:ascii="Arial" w:hAnsi="Arial" w:cs="Arial"/>
          <w:b/>
          <w:sz w:val="24"/>
          <w:szCs w:val="24"/>
          <w:lang w:val="lt-LT"/>
        </w:rPr>
        <w:t>.</w:t>
      </w:r>
      <w:r w:rsidR="00A47E62" w:rsidRPr="00B4001C">
        <w:rPr>
          <w:rFonts w:ascii="Arial" w:hAnsi="Arial" w:cs="Arial"/>
          <w:b/>
          <w:sz w:val="24"/>
          <w:szCs w:val="24"/>
          <w:lang w:val="lt-LT"/>
        </w:rPr>
        <w:tab/>
      </w:r>
      <w:r w:rsidR="00D978F7">
        <w:rPr>
          <w:rFonts w:ascii="Arial" w:hAnsi="Arial" w:cs="Arial"/>
          <w:b/>
          <w:sz w:val="24"/>
          <w:szCs w:val="24"/>
          <w:lang w:val="lt-LT"/>
        </w:rPr>
        <w:t>Kas bus, jeigu mano veidas nebus atpažintas per veido atpažinimo patikrinimus</w:t>
      </w:r>
      <w:r w:rsidR="00FA29FE" w:rsidRPr="00B4001C">
        <w:rPr>
          <w:rFonts w:ascii="Arial" w:hAnsi="Arial" w:cs="Arial"/>
          <w:b/>
          <w:sz w:val="24"/>
          <w:szCs w:val="24"/>
          <w:lang w:val="lt-LT"/>
        </w:rPr>
        <w:t>?</w:t>
      </w:r>
    </w:p>
    <w:p w14:paraId="76B81C42" w14:textId="77777777" w:rsidR="00A47E62" w:rsidRPr="00B4001C" w:rsidRDefault="00D978F7" w:rsidP="006B7F22">
      <w:pPr>
        <w:jc w:val="both"/>
        <w:rPr>
          <w:rFonts w:ascii="Arial" w:hAnsi="Arial" w:cs="Arial"/>
          <w:sz w:val="24"/>
          <w:szCs w:val="24"/>
          <w:lang w:val="lt-LT"/>
        </w:rPr>
      </w:pPr>
      <w:r>
        <w:rPr>
          <w:rFonts w:ascii="Arial" w:hAnsi="Arial" w:cs="Arial"/>
          <w:sz w:val="24"/>
          <w:szCs w:val="24"/>
          <w:lang w:val="lt-LT"/>
        </w:rPr>
        <w:t>Veido atpažinimo patikrinimai vyks praėjus keletui minučių nuo vizito pradžios.</w:t>
      </w:r>
    </w:p>
    <w:p w14:paraId="1020FC7A" w14:textId="77777777" w:rsidR="00D978F7" w:rsidRPr="00D978F7" w:rsidRDefault="00D978F7" w:rsidP="00D978F7">
      <w:pPr>
        <w:jc w:val="both"/>
        <w:rPr>
          <w:rFonts w:ascii="Arial" w:hAnsi="Arial" w:cs="Arial"/>
          <w:sz w:val="24"/>
          <w:szCs w:val="24"/>
          <w:lang w:val="lt-LT"/>
        </w:rPr>
      </w:pPr>
      <w:r w:rsidRPr="00D978F7">
        <w:rPr>
          <w:rFonts w:ascii="Arial" w:hAnsi="Arial" w:cs="Arial"/>
          <w:sz w:val="24"/>
          <w:szCs w:val="24"/>
          <w:lang w:val="lt-LT"/>
        </w:rPr>
        <w:t xml:space="preserve">Jei veidas neatpažįstamas, pasirodo įspėjamasis pranešimas su kontūro atvaizdu, </w:t>
      </w:r>
      <w:r>
        <w:rPr>
          <w:rFonts w:ascii="Arial" w:hAnsi="Arial" w:cs="Arial"/>
          <w:sz w:val="24"/>
          <w:szCs w:val="24"/>
          <w:lang w:val="lt-LT"/>
        </w:rPr>
        <w:t>raginantis jus prieiti arčiau ir tiesiau</w:t>
      </w:r>
      <w:r w:rsidRPr="00D978F7">
        <w:rPr>
          <w:rFonts w:ascii="Arial" w:hAnsi="Arial" w:cs="Arial"/>
          <w:sz w:val="24"/>
          <w:szCs w:val="24"/>
          <w:lang w:val="lt-LT"/>
        </w:rPr>
        <w:t xml:space="preserve"> prie ekrano. </w:t>
      </w:r>
      <w:r w:rsidR="00FC19EE">
        <w:rPr>
          <w:rFonts w:ascii="Arial" w:hAnsi="Arial" w:cs="Arial"/>
          <w:sz w:val="24"/>
          <w:szCs w:val="24"/>
          <w:lang w:val="lt-LT"/>
        </w:rPr>
        <w:t>Tikrinimas vyks toliau</w:t>
      </w:r>
      <w:r w:rsidRPr="00D978F7">
        <w:rPr>
          <w:rFonts w:ascii="Arial" w:hAnsi="Arial" w:cs="Arial"/>
          <w:sz w:val="24"/>
          <w:szCs w:val="24"/>
          <w:lang w:val="lt-LT"/>
        </w:rPr>
        <w:t xml:space="preserve"> ir, </w:t>
      </w:r>
      <w:r w:rsidR="00FC19EE">
        <w:rPr>
          <w:rFonts w:ascii="Arial" w:hAnsi="Arial" w:cs="Arial"/>
          <w:sz w:val="24"/>
          <w:szCs w:val="24"/>
          <w:lang w:val="lt-LT"/>
        </w:rPr>
        <w:t>kai sistema bus įsitikinusi, jog atvaizdas teisingas</w:t>
      </w:r>
      <w:r w:rsidRPr="00D978F7">
        <w:rPr>
          <w:rFonts w:ascii="Arial" w:hAnsi="Arial" w:cs="Arial"/>
          <w:sz w:val="24"/>
          <w:szCs w:val="24"/>
          <w:lang w:val="lt-LT"/>
        </w:rPr>
        <w:t>, įspėjimo pranešimas dings.</w:t>
      </w:r>
    </w:p>
    <w:p w14:paraId="5C828865" w14:textId="77777777" w:rsidR="00D978F7" w:rsidRPr="00D978F7" w:rsidRDefault="00D978F7" w:rsidP="00D978F7">
      <w:pPr>
        <w:jc w:val="both"/>
        <w:rPr>
          <w:rFonts w:ascii="Arial" w:hAnsi="Arial" w:cs="Arial"/>
          <w:sz w:val="24"/>
          <w:szCs w:val="24"/>
          <w:lang w:val="lt-LT"/>
        </w:rPr>
      </w:pPr>
      <w:r w:rsidRPr="00D978F7">
        <w:rPr>
          <w:rFonts w:ascii="Arial" w:hAnsi="Arial" w:cs="Arial"/>
          <w:sz w:val="24"/>
          <w:szCs w:val="24"/>
          <w:lang w:val="lt-LT"/>
        </w:rPr>
        <w:t xml:space="preserve">Jei keli patikrinimai neatitinka </w:t>
      </w:r>
      <w:r w:rsidR="00FC19EE">
        <w:rPr>
          <w:rFonts w:ascii="Arial" w:hAnsi="Arial" w:cs="Arial"/>
          <w:sz w:val="24"/>
          <w:szCs w:val="24"/>
          <w:lang w:val="lt-LT"/>
        </w:rPr>
        <w:t>sistemos turimos nuotraukos</w:t>
      </w:r>
      <w:r w:rsidRPr="00D978F7">
        <w:rPr>
          <w:rFonts w:ascii="Arial" w:hAnsi="Arial" w:cs="Arial"/>
          <w:sz w:val="24"/>
          <w:szCs w:val="24"/>
          <w:lang w:val="lt-LT"/>
        </w:rPr>
        <w:t xml:space="preserve">, ekranas pasidarys juodas, o vaizdo tiekimas negrįš tol, kol sistema </w:t>
      </w:r>
      <w:r w:rsidR="00FC19EE">
        <w:rPr>
          <w:rFonts w:ascii="Arial" w:hAnsi="Arial" w:cs="Arial"/>
          <w:sz w:val="24"/>
          <w:szCs w:val="24"/>
          <w:lang w:val="lt-LT"/>
        </w:rPr>
        <w:t>neatliks kelių nuskaitymų</w:t>
      </w:r>
      <w:r w:rsidRPr="00D978F7">
        <w:rPr>
          <w:rFonts w:ascii="Arial" w:hAnsi="Arial" w:cs="Arial"/>
          <w:sz w:val="24"/>
          <w:szCs w:val="24"/>
          <w:lang w:val="lt-LT"/>
        </w:rPr>
        <w:t>.</w:t>
      </w:r>
    </w:p>
    <w:p w14:paraId="16B76DC0" w14:textId="77777777" w:rsidR="00D978F7" w:rsidRPr="00B4001C" w:rsidRDefault="00D978F7" w:rsidP="00D978F7">
      <w:pPr>
        <w:jc w:val="both"/>
        <w:rPr>
          <w:rFonts w:ascii="Arial" w:hAnsi="Arial" w:cs="Arial"/>
          <w:sz w:val="24"/>
          <w:szCs w:val="24"/>
          <w:lang w:val="lt-LT"/>
        </w:rPr>
      </w:pPr>
      <w:r w:rsidRPr="00D978F7">
        <w:rPr>
          <w:rFonts w:ascii="Arial" w:hAnsi="Arial" w:cs="Arial"/>
          <w:sz w:val="24"/>
          <w:szCs w:val="24"/>
          <w:lang w:val="lt-LT"/>
        </w:rPr>
        <w:lastRenderedPageBreak/>
        <w:t>Dėl šios priežasties svarbu, kad jūsų planšetinis kompiuteris ar telefonas būtų stabilus ir nelaikomas rankoje</w:t>
      </w:r>
      <w:r w:rsidR="00FC19EE">
        <w:rPr>
          <w:rFonts w:ascii="Arial" w:hAnsi="Arial" w:cs="Arial"/>
          <w:sz w:val="24"/>
          <w:szCs w:val="24"/>
          <w:lang w:val="lt-LT"/>
        </w:rPr>
        <w:t>.</w:t>
      </w:r>
    </w:p>
    <w:p w14:paraId="15FA172D" w14:textId="77777777" w:rsidR="006B7F22" w:rsidRPr="00B4001C" w:rsidRDefault="006B7F22" w:rsidP="006B7F22">
      <w:pPr>
        <w:rPr>
          <w:rFonts w:ascii="Arial" w:hAnsi="Arial" w:cs="Arial"/>
          <w:sz w:val="24"/>
          <w:szCs w:val="24"/>
          <w:lang w:val="lt-LT"/>
        </w:rPr>
      </w:pPr>
    </w:p>
    <w:p w14:paraId="3657C435" w14:textId="77777777" w:rsidR="00FA29FE" w:rsidRPr="00B4001C" w:rsidRDefault="00CF0733" w:rsidP="006B7F22">
      <w:pPr>
        <w:jc w:val="both"/>
        <w:rPr>
          <w:rFonts w:ascii="Arial" w:hAnsi="Arial" w:cs="Arial"/>
          <w:b/>
          <w:sz w:val="24"/>
          <w:szCs w:val="24"/>
          <w:lang w:val="lt-LT"/>
        </w:rPr>
      </w:pPr>
      <w:r w:rsidRPr="00B4001C">
        <w:rPr>
          <w:rFonts w:ascii="Arial" w:hAnsi="Arial" w:cs="Arial"/>
          <w:b/>
          <w:sz w:val="24"/>
          <w:szCs w:val="24"/>
          <w:lang w:val="lt-LT"/>
        </w:rPr>
        <w:t>16</w:t>
      </w:r>
      <w:r w:rsidR="006B7F22" w:rsidRPr="00B4001C">
        <w:rPr>
          <w:rFonts w:ascii="Arial" w:hAnsi="Arial" w:cs="Arial"/>
          <w:b/>
          <w:sz w:val="24"/>
          <w:szCs w:val="24"/>
          <w:lang w:val="lt-LT"/>
        </w:rPr>
        <w:t>.</w:t>
      </w:r>
      <w:r w:rsidR="006B7F22" w:rsidRPr="00B4001C">
        <w:rPr>
          <w:rFonts w:ascii="Arial" w:hAnsi="Arial" w:cs="Arial"/>
          <w:b/>
          <w:sz w:val="24"/>
          <w:szCs w:val="24"/>
          <w:lang w:val="lt-LT"/>
        </w:rPr>
        <w:tab/>
      </w:r>
      <w:r w:rsidR="00FC19EE">
        <w:rPr>
          <w:rFonts w:ascii="Arial" w:hAnsi="Arial" w:cs="Arial"/>
          <w:b/>
          <w:sz w:val="24"/>
          <w:szCs w:val="24"/>
          <w:lang w:val="lt-LT"/>
        </w:rPr>
        <w:t>Ar virtualus vizitas gali būti nutrauktas</w:t>
      </w:r>
      <w:r w:rsidR="00FA29FE" w:rsidRPr="00B4001C">
        <w:rPr>
          <w:rFonts w:ascii="Arial" w:hAnsi="Arial" w:cs="Arial"/>
          <w:b/>
          <w:sz w:val="24"/>
          <w:szCs w:val="24"/>
          <w:lang w:val="lt-LT"/>
        </w:rPr>
        <w:t>?</w:t>
      </w:r>
    </w:p>
    <w:p w14:paraId="600EFB32" w14:textId="77777777" w:rsidR="0013555E" w:rsidRPr="0013555E" w:rsidRDefault="0013555E" w:rsidP="0013555E">
      <w:pPr>
        <w:jc w:val="both"/>
        <w:rPr>
          <w:rFonts w:ascii="Arial" w:hAnsi="Arial" w:cs="Arial"/>
          <w:sz w:val="24"/>
          <w:szCs w:val="24"/>
          <w:lang w:val="lt-LT"/>
        </w:rPr>
      </w:pPr>
      <w:r w:rsidRPr="0013555E">
        <w:rPr>
          <w:rFonts w:ascii="Arial" w:hAnsi="Arial" w:cs="Arial"/>
          <w:sz w:val="24"/>
          <w:szCs w:val="24"/>
          <w:lang w:val="lt-LT"/>
        </w:rPr>
        <w:t xml:space="preserve">Tikimasi, kad lankytojai elgsis ir laikysis to paties elgesio kodekso, kaip ir lankydamiesi kalėjimo </w:t>
      </w:r>
      <w:r w:rsidR="00C235B2">
        <w:rPr>
          <w:rFonts w:ascii="Arial" w:hAnsi="Arial" w:cs="Arial"/>
          <w:sz w:val="24"/>
          <w:szCs w:val="24"/>
          <w:lang w:val="lt-LT"/>
        </w:rPr>
        <w:t xml:space="preserve">vizitų </w:t>
      </w:r>
      <w:r w:rsidRPr="0013555E">
        <w:rPr>
          <w:rFonts w:ascii="Arial" w:hAnsi="Arial" w:cs="Arial"/>
          <w:sz w:val="24"/>
          <w:szCs w:val="24"/>
          <w:lang w:val="lt-LT"/>
        </w:rPr>
        <w:t>kambaryje.</w:t>
      </w:r>
    </w:p>
    <w:p w14:paraId="39C7941E" w14:textId="77777777" w:rsidR="0013555E" w:rsidRPr="00B4001C" w:rsidRDefault="00C235B2" w:rsidP="0013555E">
      <w:pPr>
        <w:jc w:val="both"/>
        <w:rPr>
          <w:rFonts w:ascii="Arial" w:hAnsi="Arial" w:cs="Arial"/>
          <w:b/>
          <w:sz w:val="24"/>
          <w:szCs w:val="24"/>
          <w:lang w:val="lt-LT"/>
        </w:rPr>
      </w:pPr>
      <w:r>
        <w:rPr>
          <w:rFonts w:ascii="Arial" w:hAnsi="Arial" w:cs="Arial"/>
          <w:sz w:val="24"/>
          <w:szCs w:val="24"/>
          <w:lang w:val="lt-LT"/>
        </w:rPr>
        <w:t>Vizitai bus stebimi</w:t>
      </w:r>
      <w:r w:rsidR="0013555E" w:rsidRPr="0013555E">
        <w:rPr>
          <w:rFonts w:ascii="Arial" w:hAnsi="Arial" w:cs="Arial"/>
          <w:sz w:val="24"/>
          <w:szCs w:val="24"/>
          <w:lang w:val="lt-LT"/>
        </w:rPr>
        <w:t xml:space="preserve"> tiek elektroniniu būdu, tiek </w:t>
      </w:r>
      <w:r>
        <w:rPr>
          <w:rFonts w:ascii="Arial" w:hAnsi="Arial" w:cs="Arial"/>
          <w:sz w:val="24"/>
          <w:szCs w:val="24"/>
          <w:lang w:val="lt-LT"/>
        </w:rPr>
        <w:t>personalo darbuotojų vizitų zonoje</w:t>
      </w:r>
      <w:r w:rsidR="00B550EC">
        <w:rPr>
          <w:rFonts w:ascii="Arial" w:hAnsi="Arial" w:cs="Arial"/>
          <w:sz w:val="24"/>
          <w:szCs w:val="24"/>
          <w:lang w:val="lt-LT"/>
        </w:rPr>
        <w:t>,</w:t>
      </w:r>
      <w:r>
        <w:rPr>
          <w:rFonts w:ascii="Arial" w:hAnsi="Arial" w:cs="Arial"/>
          <w:sz w:val="24"/>
          <w:szCs w:val="24"/>
          <w:lang w:val="lt-LT"/>
        </w:rPr>
        <w:t xml:space="preserve"> ir jeigu</w:t>
      </w:r>
      <w:r w:rsidR="0013555E" w:rsidRPr="0013555E">
        <w:rPr>
          <w:rFonts w:ascii="Arial" w:hAnsi="Arial" w:cs="Arial"/>
          <w:sz w:val="24"/>
          <w:szCs w:val="24"/>
          <w:lang w:val="lt-LT"/>
        </w:rPr>
        <w:t xml:space="preserve"> </w:t>
      </w:r>
      <w:r>
        <w:rPr>
          <w:rFonts w:ascii="Arial" w:hAnsi="Arial" w:cs="Arial"/>
          <w:sz w:val="24"/>
          <w:szCs w:val="24"/>
          <w:lang w:val="lt-LT"/>
        </w:rPr>
        <w:t>bet kokie veiksmai pažeis</w:t>
      </w:r>
      <w:r w:rsidR="0013555E" w:rsidRPr="0013555E">
        <w:rPr>
          <w:rFonts w:ascii="Arial" w:hAnsi="Arial" w:cs="Arial"/>
          <w:sz w:val="24"/>
          <w:szCs w:val="24"/>
          <w:lang w:val="lt-LT"/>
        </w:rPr>
        <w:t xml:space="preserve"> naudojimo sąlygose nustatytus standartus, </w:t>
      </w:r>
      <w:r>
        <w:rPr>
          <w:rFonts w:ascii="Arial" w:hAnsi="Arial" w:cs="Arial"/>
          <w:sz w:val="24"/>
          <w:szCs w:val="24"/>
          <w:lang w:val="lt-LT"/>
        </w:rPr>
        <w:t>stebintis pareigūnas</w:t>
      </w:r>
      <w:r w:rsidR="0013555E" w:rsidRPr="0013555E">
        <w:rPr>
          <w:rFonts w:ascii="Arial" w:hAnsi="Arial" w:cs="Arial"/>
          <w:sz w:val="24"/>
          <w:szCs w:val="24"/>
          <w:lang w:val="lt-LT"/>
        </w:rPr>
        <w:t xml:space="preserve"> gali nutraukti vizitą, kurio vėliau negalima pradėti iš naujo</w:t>
      </w:r>
      <w:r w:rsidR="0013555E" w:rsidRPr="0013555E">
        <w:rPr>
          <w:rFonts w:ascii="Arial" w:hAnsi="Arial" w:cs="Arial"/>
          <w:b/>
          <w:sz w:val="24"/>
          <w:szCs w:val="24"/>
          <w:lang w:val="lt-LT"/>
        </w:rPr>
        <w:t>.</w:t>
      </w:r>
    </w:p>
    <w:p w14:paraId="388A0C67" w14:textId="77777777" w:rsidR="006B7F22" w:rsidRPr="00B4001C" w:rsidRDefault="006B7F22" w:rsidP="006B7F22">
      <w:pPr>
        <w:jc w:val="both"/>
        <w:rPr>
          <w:rFonts w:ascii="Arial" w:hAnsi="Arial" w:cs="Arial"/>
          <w:b/>
          <w:sz w:val="24"/>
          <w:szCs w:val="24"/>
          <w:lang w:val="lt-LT"/>
        </w:rPr>
      </w:pPr>
    </w:p>
    <w:p w14:paraId="230AAC87" w14:textId="77777777" w:rsidR="00AB2C40" w:rsidRPr="00B4001C" w:rsidRDefault="00CF0733" w:rsidP="006B7F22">
      <w:pPr>
        <w:jc w:val="both"/>
        <w:rPr>
          <w:rFonts w:ascii="Arial" w:hAnsi="Arial" w:cs="Arial"/>
          <w:b/>
          <w:sz w:val="24"/>
          <w:szCs w:val="24"/>
          <w:lang w:val="lt-LT"/>
        </w:rPr>
      </w:pPr>
      <w:r w:rsidRPr="00B4001C">
        <w:rPr>
          <w:rFonts w:ascii="Arial" w:hAnsi="Arial" w:cs="Arial"/>
          <w:b/>
          <w:sz w:val="24"/>
          <w:szCs w:val="24"/>
          <w:lang w:val="lt-LT"/>
        </w:rPr>
        <w:t>17</w:t>
      </w:r>
      <w:r w:rsidR="006B7F22" w:rsidRPr="00B4001C">
        <w:rPr>
          <w:rFonts w:ascii="Arial" w:hAnsi="Arial" w:cs="Arial"/>
          <w:b/>
          <w:sz w:val="24"/>
          <w:szCs w:val="24"/>
          <w:lang w:val="lt-LT"/>
        </w:rPr>
        <w:t>.</w:t>
      </w:r>
      <w:r w:rsidR="006B7F22" w:rsidRPr="00B4001C">
        <w:rPr>
          <w:rFonts w:ascii="Arial" w:hAnsi="Arial" w:cs="Arial"/>
          <w:b/>
          <w:sz w:val="24"/>
          <w:szCs w:val="24"/>
          <w:lang w:val="lt-LT"/>
        </w:rPr>
        <w:tab/>
      </w:r>
      <w:r w:rsidR="00C235B2">
        <w:rPr>
          <w:rFonts w:ascii="Arial" w:hAnsi="Arial" w:cs="Arial"/>
          <w:b/>
          <w:sz w:val="24"/>
          <w:szCs w:val="24"/>
          <w:lang w:val="lt-LT"/>
        </w:rPr>
        <w:t xml:space="preserve">Ar virtualių vizitų paslauga bus tęsiama pasibaigus </w:t>
      </w:r>
      <w:r w:rsidR="00AB2C40" w:rsidRPr="00B4001C">
        <w:rPr>
          <w:rFonts w:ascii="Arial" w:hAnsi="Arial" w:cs="Arial"/>
          <w:b/>
          <w:sz w:val="24"/>
          <w:szCs w:val="24"/>
          <w:lang w:val="lt-LT"/>
        </w:rPr>
        <w:t>COVID-19?</w:t>
      </w:r>
    </w:p>
    <w:p w14:paraId="6B897A1A" w14:textId="77777777" w:rsidR="00C235B2" w:rsidRDefault="00C235B2" w:rsidP="006B7F22">
      <w:pPr>
        <w:jc w:val="both"/>
        <w:rPr>
          <w:rFonts w:ascii="Arial" w:hAnsi="Arial" w:cs="Arial"/>
          <w:sz w:val="24"/>
          <w:szCs w:val="24"/>
          <w:lang w:val="lt-LT"/>
        </w:rPr>
      </w:pPr>
    </w:p>
    <w:p w14:paraId="141E2717" w14:textId="77777777" w:rsidR="00C235B2" w:rsidRPr="00B4001C" w:rsidRDefault="00C235B2" w:rsidP="006B7F22">
      <w:pPr>
        <w:jc w:val="both"/>
        <w:rPr>
          <w:rFonts w:ascii="Arial" w:hAnsi="Arial" w:cs="Arial"/>
          <w:sz w:val="24"/>
          <w:szCs w:val="24"/>
          <w:lang w:val="lt-LT"/>
        </w:rPr>
      </w:pPr>
      <w:r>
        <w:rPr>
          <w:rFonts w:ascii="Arial" w:hAnsi="Arial" w:cs="Arial"/>
          <w:sz w:val="24"/>
          <w:szCs w:val="24"/>
          <w:lang w:val="lt-LT"/>
        </w:rPr>
        <w:t xml:space="preserve">Taip, tikimasi, kad virtualūs vizitai bus populiarūs ir bus paklausa tęsti šią paslaugą. </w:t>
      </w:r>
    </w:p>
    <w:p w14:paraId="63CE69B5" w14:textId="77777777" w:rsidR="007F5EEF" w:rsidRPr="00B4001C" w:rsidRDefault="007F5EEF" w:rsidP="007F5EEF">
      <w:pPr>
        <w:rPr>
          <w:b/>
          <w:sz w:val="24"/>
          <w:szCs w:val="24"/>
          <w:lang w:val="lt-LT"/>
        </w:rPr>
      </w:pPr>
    </w:p>
    <w:p w14:paraId="00BA221E" w14:textId="77777777" w:rsidR="007F5EEF" w:rsidRPr="00B4001C" w:rsidRDefault="007F5EEF" w:rsidP="007F5EEF">
      <w:pPr>
        <w:rPr>
          <w:b/>
          <w:sz w:val="24"/>
          <w:szCs w:val="24"/>
          <w:lang w:val="lt-LT"/>
        </w:rPr>
      </w:pPr>
    </w:p>
    <w:sectPr w:rsidR="007F5EEF" w:rsidRPr="00B4001C" w:rsidSect="007A4BDE">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9CB51" w14:textId="77777777" w:rsidR="00C2273C" w:rsidRDefault="00C2273C" w:rsidP="00A959A0">
      <w:pPr>
        <w:spacing w:after="0" w:line="240" w:lineRule="auto"/>
      </w:pPr>
      <w:r>
        <w:separator/>
      </w:r>
    </w:p>
  </w:endnote>
  <w:endnote w:type="continuationSeparator" w:id="0">
    <w:p w14:paraId="126E8459" w14:textId="77777777" w:rsidR="00C2273C" w:rsidRDefault="00C2273C" w:rsidP="00A9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325925"/>
      <w:docPartObj>
        <w:docPartGallery w:val="Page Numbers (Bottom of Page)"/>
        <w:docPartUnique/>
      </w:docPartObj>
    </w:sdtPr>
    <w:sdtEndPr>
      <w:rPr>
        <w:rFonts w:ascii="Arial" w:hAnsi="Arial" w:cs="Arial"/>
        <w:noProof/>
        <w:sz w:val="24"/>
        <w:szCs w:val="24"/>
      </w:rPr>
    </w:sdtEndPr>
    <w:sdtContent>
      <w:p w14:paraId="52FFD1F7" w14:textId="77777777" w:rsidR="00A959A0" w:rsidRPr="00A959A0" w:rsidRDefault="00A959A0">
        <w:pPr>
          <w:pStyle w:val="Footer"/>
          <w:jc w:val="center"/>
          <w:rPr>
            <w:rFonts w:ascii="Arial" w:hAnsi="Arial" w:cs="Arial"/>
            <w:sz w:val="24"/>
            <w:szCs w:val="24"/>
          </w:rPr>
        </w:pPr>
        <w:r w:rsidRPr="00A959A0">
          <w:rPr>
            <w:rFonts w:ascii="Arial" w:hAnsi="Arial" w:cs="Arial"/>
            <w:sz w:val="24"/>
            <w:szCs w:val="24"/>
          </w:rPr>
          <w:fldChar w:fldCharType="begin"/>
        </w:r>
        <w:r w:rsidRPr="00A959A0">
          <w:rPr>
            <w:rFonts w:ascii="Arial" w:hAnsi="Arial" w:cs="Arial"/>
            <w:sz w:val="24"/>
            <w:szCs w:val="24"/>
          </w:rPr>
          <w:instrText xml:space="preserve"> PAGE   \* MERGEFORMAT </w:instrText>
        </w:r>
        <w:r w:rsidRPr="00A959A0">
          <w:rPr>
            <w:rFonts w:ascii="Arial" w:hAnsi="Arial" w:cs="Arial"/>
            <w:sz w:val="24"/>
            <w:szCs w:val="24"/>
          </w:rPr>
          <w:fldChar w:fldCharType="separate"/>
        </w:r>
        <w:r w:rsidR="006D535E">
          <w:rPr>
            <w:rFonts w:ascii="Arial" w:hAnsi="Arial" w:cs="Arial"/>
            <w:noProof/>
            <w:sz w:val="24"/>
            <w:szCs w:val="24"/>
          </w:rPr>
          <w:t>1</w:t>
        </w:r>
        <w:r w:rsidRPr="00A959A0">
          <w:rPr>
            <w:rFonts w:ascii="Arial" w:hAnsi="Arial" w:cs="Arial"/>
            <w:noProof/>
            <w:sz w:val="24"/>
            <w:szCs w:val="24"/>
          </w:rPr>
          <w:fldChar w:fldCharType="end"/>
        </w:r>
      </w:p>
    </w:sdtContent>
  </w:sdt>
  <w:p w14:paraId="3B26E300" w14:textId="77777777" w:rsidR="00A959A0" w:rsidRDefault="00A959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7261D" w14:textId="77777777" w:rsidR="00C2273C" w:rsidRDefault="00C2273C" w:rsidP="00A959A0">
      <w:pPr>
        <w:spacing w:after="0" w:line="240" w:lineRule="auto"/>
      </w:pPr>
      <w:r>
        <w:separator/>
      </w:r>
    </w:p>
  </w:footnote>
  <w:footnote w:type="continuationSeparator" w:id="0">
    <w:p w14:paraId="585DED1A" w14:textId="77777777" w:rsidR="00C2273C" w:rsidRDefault="00C2273C" w:rsidP="00A959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C45"/>
    <w:multiLevelType w:val="hybridMultilevel"/>
    <w:tmpl w:val="218451B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2F341BB"/>
    <w:multiLevelType w:val="hybridMultilevel"/>
    <w:tmpl w:val="CD5A94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4EC6FC7"/>
    <w:multiLevelType w:val="hybridMultilevel"/>
    <w:tmpl w:val="B2D41C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D8232C"/>
    <w:multiLevelType w:val="hybridMultilevel"/>
    <w:tmpl w:val="959AD74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80424EC"/>
    <w:multiLevelType w:val="hybridMultilevel"/>
    <w:tmpl w:val="EC60ADAA"/>
    <w:lvl w:ilvl="0" w:tplc="003A0816">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FB1996"/>
    <w:multiLevelType w:val="hybridMultilevel"/>
    <w:tmpl w:val="0986C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A7E30B7"/>
    <w:multiLevelType w:val="hybridMultilevel"/>
    <w:tmpl w:val="EC60ADAA"/>
    <w:lvl w:ilvl="0" w:tplc="003A0816">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EF"/>
    <w:rsid w:val="000172DC"/>
    <w:rsid w:val="00042A76"/>
    <w:rsid w:val="000D6884"/>
    <w:rsid w:val="0013555E"/>
    <w:rsid w:val="00167791"/>
    <w:rsid w:val="00181433"/>
    <w:rsid w:val="001A204C"/>
    <w:rsid w:val="001E5652"/>
    <w:rsid w:val="002131B7"/>
    <w:rsid w:val="00281F43"/>
    <w:rsid w:val="002F7976"/>
    <w:rsid w:val="00312AF2"/>
    <w:rsid w:val="0032197F"/>
    <w:rsid w:val="00330A54"/>
    <w:rsid w:val="00335DD4"/>
    <w:rsid w:val="003403C8"/>
    <w:rsid w:val="00363443"/>
    <w:rsid w:val="0036688D"/>
    <w:rsid w:val="003A6A45"/>
    <w:rsid w:val="003E0277"/>
    <w:rsid w:val="003F1197"/>
    <w:rsid w:val="003F3D0F"/>
    <w:rsid w:val="0046152D"/>
    <w:rsid w:val="0050727E"/>
    <w:rsid w:val="005154E0"/>
    <w:rsid w:val="00585594"/>
    <w:rsid w:val="005D24C2"/>
    <w:rsid w:val="005E6A48"/>
    <w:rsid w:val="005F1C25"/>
    <w:rsid w:val="00653D99"/>
    <w:rsid w:val="00694EAC"/>
    <w:rsid w:val="0069700A"/>
    <w:rsid w:val="006B3D2F"/>
    <w:rsid w:val="006B7F22"/>
    <w:rsid w:val="006D535E"/>
    <w:rsid w:val="006E31F9"/>
    <w:rsid w:val="006F625C"/>
    <w:rsid w:val="00711008"/>
    <w:rsid w:val="00754E33"/>
    <w:rsid w:val="007670FB"/>
    <w:rsid w:val="007A4BDE"/>
    <w:rsid w:val="007F0DD2"/>
    <w:rsid w:val="007F5EEF"/>
    <w:rsid w:val="00812E96"/>
    <w:rsid w:val="00814B6D"/>
    <w:rsid w:val="00845772"/>
    <w:rsid w:val="008874D7"/>
    <w:rsid w:val="008A7FBE"/>
    <w:rsid w:val="008C3E31"/>
    <w:rsid w:val="008F790D"/>
    <w:rsid w:val="00951DE2"/>
    <w:rsid w:val="00971EC9"/>
    <w:rsid w:val="009C5D1E"/>
    <w:rsid w:val="009E63B6"/>
    <w:rsid w:val="00A005AB"/>
    <w:rsid w:val="00A47E62"/>
    <w:rsid w:val="00A57D2D"/>
    <w:rsid w:val="00A959A0"/>
    <w:rsid w:val="00AA5696"/>
    <w:rsid w:val="00AB19EE"/>
    <w:rsid w:val="00AB2C40"/>
    <w:rsid w:val="00B349FC"/>
    <w:rsid w:val="00B4001C"/>
    <w:rsid w:val="00B550EC"/>
    <w:rsid w:val="00B62788"/>
    <w:rsid w:val="00BB3636"/>
    <w:rsid w:val="00C2273C"/>
    <w:rsid w:val="00C235B2"/>
    <w:rsid w:val="00C33E3F"/>
    <w:rsid w:val="00C55205"/>
    <w:rsid w:val="00C716C1"/>
    <w:rsid w:val="00CF0733"/>
    <w:rsid w:val="00D1163A"/>
    <w:rsid w:val="00D16D2A"/>
    <w:rsid w:val="00D25280"/>
    <w:rsid w:val="00D53759"/>
    <w:rsid w:val="00D57CA3"/>
    <w:rsid w:val="00D72030"/>
    <w:rsid w:val="00D95571"/>
    <w:rsid w:val="00D978F7"/>
    <w:rsid w:val="00DA2418"/>
    <w:rsid w:val="00DA3114"/>
    <w:rsid w:val="00DD4183"/>
    <w:rsid w:val="00E064B4"/>
    <w:rsid w:val="00E41664"/>
    <w:rsid w:val="00EC27DC"/>
    <w:rsid w:val="00EC452A"/>
    <w:rsid w:val="00F03F57"/>
    <w:rsid w:val="00F44A95"/>
    <w:rsid w:val="00F8565D"/>
    <w:rsid w:val="00F859F3"/>
    <w:rsid w:val="00FA29FE"/>
    <w:rsid w:val="00FC19EE"/>
    <w:rsid w:val="00FC7134"/>
    <w:rsid w:val="00FE4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E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EEF"/>
    <w:pPr>
      <w:ind w:left="720"/>
      <w:contextualSpacing/>
    </w:pPr>
  </w:style>
  <w:style w:type="character" w:styleId="Hyperlink">
    <w:name w:val="Hyperlink"/>
    <w:basedOn w:val="DefaultParagraphFont"/>
    <w:uiPriority w:val="99"/>
    <w:unhideWhenUsed/>
    <w:rsid w:val="00E41664"/>
    <w:rPr>
      <w:color w:val="0563C1" w:themeColor="hyperlink"/>
      <w:u w:val="single"/>
    </w:rPr>
  </w:style>
  <w:style w:type="character" w:customStyle="1" w:styleId="NoSpacingChar">
    <w:name w:val="No Spacing Char"/>
    <w:basedOn w:val="DefaultParagraphFont"/>
    <w:link w:val="NoSpacing"/>
    <w:uiPriority w:val="1"/>
    <w:locked/>
    <w:rsid w:val="00AA5696"/>
    <w:rPr>
      <w:rFonts w:ascii="Arial" w:hAnsi="Arial" w:cs="Arial"/>
      <w:color w:val="000000" w:themeColor="text1"/>
      <w:sz w:val="24"/>
    </w:rPr>
  </w:style>
  <w:style w:type="paragraph" w:styleId="NoSpacing">
    <w:name w:val="No Spacing"/>
    <w:link w:val="NoSpacingChar"/>
    <w:uiPriority w:val="1"/>
    <w:qFormat/>
    <w:rsid w:val="00AA5696"/>
    <w:pPr>
      <w:spacing w:after="0" w:line="240" w:lineRule="auto"/>
    </w:pPr>
    <w:rPr>
      <w:rFonts w:ascii="Arial" w:hAnsi="Arial" w:cs="Arial"/>
      <w:color w:val="000000" w:themeColor="text1"/>
      <w:sz w:val="24"/>
    </w:rPr>
  </w:style>
  <w:style w:type="character" w:styleId="CommentReference">
    <w:name w:val="annotation reference"/>
    <w:basedOn w:val="DefaultParagraphFont"/>
    <w:uiPriority w:val="99"/>
    <w:semiHidden/>
    <w:unhideWhenUsed/>
    <w:rsid w:val="003A6A45"/>
    <w:rPr>
      <w:sz w:val="16"/>
      <w:szCs w:val="16"/>
    </w:rPr>
  </w:style>
  <w:style w:type="paragraph" w:styleId="CommentText">
    <w:name w:val="annotation text"/>
    <w:basedOn w:val="Normal"/>
    <w:link w:val="CommentTextChar"/>
    <w:uiPriority w:val="99"/>
    <w:semiHidden/>
    <w:unhideWhenUsed/>
    <w:rsid w:val="003A6A45"/>
    <w:pPr>
      <w:spacing w:line="240" w:lineRule="auto"/>
    </w:pPr>
    <w:rPr>
      <w:sz w:val="20"/>
      <w:szCs w:val="20"/>
    </w:rPr>
  </w:style>
  <w:style w:type="character" w:customStyle="1" w:styleId="CommentTextChar">
    <w:name w:val="Comment Text Char"/>
    <w:basedOn w:val="DefaultParagraphFont"/>
    <w:link w:val="CommentText"/>
    <w:uiPriority w:val="99"/>
    <w:semiHidden/>
    <w:rsid w:val="003A6A45"/>
    <w:rPr>
      <w:sz w:val="20"/>
      <w:szCs w:val="20"/>
    </w:rPr>
  </w:style>
  <w:style w:type="paragraph" w:styleId="CommentSubject">
    <w:name w:val="annotation subject"/>
    <w:basedOn w:val="CommentText"/>
    <w:next w:val="CommentText"/>
    <w:link w:val="CommentSubjectChar"/>
    <w:uiPriority w:val="99"/>
    <w:semiHidden/>
    <w:unhideWhenUsed/>
    <w:rsid w:val="003A6A45"/>
    <w:rPr>
      <w:b/>
      <w:bCs/>
    </w:rPr>
  </w:style>
  <w:style w:type="character" w:customStyle="1" w:styleId="CommentSubjectChar">
    <w:name w:val="Comment Subject Char"/>
    <w:basedOn w:val="CommentTextChar"/>
    <w:link w:val="CommentSubject"/>
    <w:uiPriority w:val="99"/>
    <w:semiHidden/>
    <w:rsid w:val="003A6A45"/>
    <w:rPr>
      <w:b/>
      <w:bCs/>
      <w:sz w:val="20"/>
      <w:szCs w:val="20"/>
    </w:rPr>
  </w:style>
  <w:style w:type="paragraph" w:styleId="BalloonText">
    <w:name w:val="Balloon Text"/>
    <w:basedOn w:val="Normal"/>
    <w:link w:val="BalloonTextChar"/>
    <w:uiPriority w:val="99"/>
    <w:semiHidden/>
    <w:unhideWhenUsed/>
    <w:rsid w:val="003A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A45"/>
    <w:rPr>
      <w:rFonts w:ascii="Segoe UI" w:hAnsi="Segoe UI" w:cs="Segoe UI"/>
      <w:sz w:val="18"/>
      <w:szCs w:val="18"/>
    </w:rPr>
  </w:style>
  <w:style w:type="character" w:styleId="FollowedHyperlink">
    <w:name w:val="FollowedHyperlink"/>
    <w:basedOn w:val="DefaultParagraphFont"/>
    <w:uiPriority w:val="99"/>
    <w:semiHidden/>
    <w:unhideWhenUsed/>
    <w:rsid w:val="00A959A0"/>
    <w:rPr>
      <w:color w:val="954F72" w:themeColor="followedHyperlink"/>
      <w:u w:val="single"/>
    </w:rPr>
  </w:style>
  <w:style w:type="paragraph" w:styleId="Header">
    <w:name w:val="header"/>
    <w:basedOn w:val="Normal"/>
    <w:link w:val="HeaderChar"/>
    <w:uiPriority w:val="99"/>
    <w:unhideWhenUsed/>
    <w:rsid w:val="00A95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9A0"/>
  </w:style>
  <w:style w:type="paragraph" w:styleId="Footer">
    <w:name w:val="footer"/>
    <w:basedOn w:val="Normal"/>
    <w:link w:val="FooterChar"/>
    <w:uiPriority w:val="99"/>
    <w:unhideWhenUsed/>
    <w:rsid w:val="00A95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9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EEF"/>
    <w:pPr>
      <w:ind w:left="720"/>
      <w:contextualSpacing/>
    </w:pPr>
  </w:style>
  <w:style w:type="character" w:styleId="Hyperlink">
    <w:name w:val="Hyperlink"/>
    <w:basedOn w:val="DefaultParagraphFont"/>
    <w:uiPriority w:val="99"/>
    <w:unhideWhenUsed/>
    <w:rsid w:val="00E41664"/>
    <w:rPr>
      <w:color w:val="0563C1" w:themeColor="hyperlink"/>
      <w:u w:val="single"/>
    </w:rPr>
  </w:style>
  <w:style w:type="character" w:customStyle="1" w:styleId="NoSpacingChar">
    <w:name w:val="No Spacing Char"/>
    <w:basedOn w:val="DefaultParagraphFont"/>
    <w:link w:val="NoSpacing"/>
    <w:uiPriority w:val="1"/>
    <w:locked/>
    <w:rsid w:val="00AA5696"/>
    <w:rPr>
      <w:rFonts w:ascii="Arial" w:hAnsi="Arial" w:cs="Arial"/>
      <w:color w:val="000000" w:themeColor="text1"/>
      <w:sz w:val="24"/>
    </w:rPr>
  </w:style>
  <w:style w:type="paragraph" w:styleId="NoSpacing">
    <w:name w:val="No Spacing"/>
    <w:link w:val="NoSpacingChar"/>
    <w:uiPriority w:val="1"/>
    <w:qFormat/>
    <w:rsid w:val="00AA5696"/>
    <w:pPr>
      <w:spacing w:after="0" w:line="240" w:lineRule="auto"/>
    </w:pPr>
    <w:rPr>
      <w:rFonts w:ascii="Arial" w:hAnsi="Arial" w:cs="Arial"/>
      <w:color w:val="000000" w:themeColor="text1"/>
      <w:sz w:val="24"/>
    </w:rPr>
  </w:style>
  <w:style w:type="character" w:styleId="CommentReference">
    <w:name w:val="annotation reference"/>
    <w:basedOn w:val="DefaultParagraphFont"/>
    <w:uiPriority w:val="99"/>
    <w:semiHidden/>
    <w:unhideWhenUsed/>
    <w:rsid w:val="003A6A45"/>
    <w:rPr>
      <w:sz w:val="16"/>
      <w:szCs w:val="16"/>
    </w:rPr>
  </w:style>
  <w:style w:type="paragraph" w:styleId="CommentText">
    <w:name w:val="annotation text"/>
    <w:basedOn w:val="Normal"/>
    <w:link w:val="CommentTextChar"/>
    <w:uiPriority w:val="99"/>
    <w:semiHidden/>
    <w:unhideWhenUsed/>
    <w:rsid w:val="003A6A45"/>
    <w:pPr>
      <w:spacing w:line="240" w:lineRule="auto"/>
    </w:pPr>
    <w:rPr>
      <w:sz w:val="20"/>
      <w:szCs w:val="20"/>
    </w:rPr>
  </w:style>
  <w:style w:type="character" w:customStyle="1" w:styleId="CommentTextChar">
    <w:name w:val="Comment Text Char"/>
    <w:basedOn w:val="DefaultParagraphFont"/>
    <w:link w:val="CommentText"/>
    <w:uiPriority w:val="99"/>
    <w:semiHidden/>
    <w:rsid w:val="003A6A45"/>
    <w:rPr>
      <w:sz w:val="20"/>
      <w:szCs w:val="20"/>
    </w:rPr>
  </w:style>
  <w:style w:type="paragraph" w:styleId="CommentSubject">
    <w:name w:val="annotation subject"/>
    <w:basedOn w:val="CommentText"/>
    <w:next w:val="CommentText"/>
    <w:link w:val="CommentSubjectChar"/>
    <w:uiPriority w:val="99"/>
    <w:semiHidden/>
    <w:unhideWhenUsed/>
    <w:rsid w:val="003A6A45"/>
    <w:rPr>
      <w:b/>
      <w:bCs/>
    </w:rPr>
  </w:style>
  <w:style w:type="character" w:customStyle="1" w:styleId="CommentSubjectChar">
    <w:name w:val="Comment Subject Char"/>
    <w:basedOn w:val="CommentTextChar"/>
    <w:link w:val="CommentSubject"/>
    <w:uiPriority w:val="99"/>
    <w:semiHidden/>
    <w:rsid w:val="003A6A45"/>
    <w:rPr>
      <w:b/>
      <w:bCs/>
      <w:sz w:val="20"/>
      <w:szCs w:val="20"/>
    </w:rPr>
  </w:style>
  <w:style w:type="paragraph" w:styleId="BalloonText">
    <w:name w:val="Balloon Text"/>
    <w:basedOn w:val="Normal"/>
    <w:link w:val="BalloonTextChar"/>
    <w:uiPriority w:val="99"/>
    <w:semiHidden/>
    <w:unhideWhenUsed/>
    <w:rsid w:val="003A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A45"/>
    <w:rPr>
      <w:rFonts w:ascii="Segoe UI" w:hAnsi="Segoe UI" w:cs="Segoe UI"/>
      <w:sz w:val="18"/>
      <w:szCs w:val="18"/>
    </w:rPr>
  </w:style>
  <w:style w:type="character" w:styleId="FollowedHyperlink">
    <w:name w:val="FollowedHyperlink"/>
    <w:basedOn w:val="DefaultParagraphFont"/>
    <w:uiPriority w:val="99"/>
    <w:semiHidden/>
    <w:unhideWhenUsed/>
    <w:rsid w:val="00A959A0"/>
    <w:rPr>
      <w:color w:val="954F72" w:themeColor="followedHyperlink"/>
      <w:u w:val="single"/>
    </w:rPr>
  </w:style>
  <w:style w:type="paragraph" w:styleId="Header">
    <w:name w:val="header"/>
    <w:basedOn w:val="Normal"/>
    <w:link w:val="HeaderChar"/>
    <w:uiPriority w:val="99"/>
    <w:unhideWhenUsed/>
    <w:rsid w:val="00A95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9A0"/>
  </w:style>
  <w:style w:type="paragraph" w:styleId="Footer">
    <w:name w:val="footer"/>
    <w:basedOn w:val="Normal"/>
    <w:link w:val="FooterChar"/>
    <w:uiPriority w:val="99"/>
    <w:unhideWhenUsed/>
    <w:rsid w:val="00A95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06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ps.gov.uk/Corporate/Information/covid19/Information-for-families-and-friends.aspx" TargetMode="External"/><Relationship Id="rId5" Type="http://schemas.openxmlformats.org/officeDocument/2006/relationships/webSettings" Target="webSettings.xml"/><Relationship Id="rId10" Type="http://schemas.openxmlformats.org/officeDocument/2006/relationships/hyperlink" Target="https://www.sps.gov.uk/Corporate/Information/covid19/Information-for-families-and-friends.aspx" TargetMode="External"/><Relationship Id="rId4" Type="http://schemas.openxmlformats.org/officeDocument/2006/relationships/settings" Target="settings.xml"/><Relationship Id="rId9" Type="http://schemas.openxmlformats.org/officeDocument/2006/relationships/hyperlink" Target="https://www.emailaprisoner.com/account/regis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2020-07-03T09:54:00Z</dcterms:created>
  <dcterms:modified xsi:type="dcterms:W3CDTF">2020-07-03T09:54:00Z</dcterms:modified>
</cp:coreProperties>
</file>