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555FE" w14:textId="77777777" w:rsidR="0050727E" w:rsidRDefault="0050727E" w:rsidP="0050727E">
      <w:pPr>
        <w:keepNext/>
        <w:keepLines/>
        <w:spacing w:after="0" w:line="240" w:lineRule="auto"/>
        <w:jc w:val="center"/>
        <w:rPr>
          <w:rFonts w:ascii="Arial" w:hAnsi="Arial" w:cs="Arial"/>
          <w:b/>
          <w:color w:val="000000" w:themeColor="text1"/>
        </w:rPr>
      </w:pPr>
      <w:r>
        <w:rPr>
          <w:noProof/>
        </w:rPr>
        <w:drawing>
          <wp:inline distT="0" distB="0" distL="0" distR="0" wp14:anchorId="30B94D19" wp14:editId="4FCF7D3D">
            <wp:extent cx="1524000" cy="105495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4.gif"/>
                    <pic:cNvPicPr/>
                  </pic:nvPicPr>
                  <pic:blipFill>
                    <a:blip r:embed="rId7">
                      <a:extLst>
                        <a:ext uri="{28A0092B-C50C-407E-A947-70E740481C1C}">
                          <a14:useLocalDpi xmlns:a14="http://schemas.microsoft.com/office/drawing/2010/main" val="0"/>
                        </a:ext>
                      </a:extLst>
                    </a:blip>
                    <a:stretch>
                      <a:fillRect/>
                    </a:stretch>
                  </pic:blipFill>
                  <pic:spPr>
                    <a:xfrm>
                      <a:off x="0" y="0"/>
                      <a:ext cx="1620776" cy="1121947"/>
                    </a:xfrm>
                    <a:prstGeom prst="rect">
                      <a:avLst/>
                    </a:prstGeom>
                  </pic:spPr>
                </pic:pic>
              </a:graphicData>
            </a:graphic>
          </wp:inline>
        </w:drawing>
      </w:r>
    </w:p>
    <w:p w14:paraId="6A00F093" w14:textId="77777777" w:rsidR="0050727E" w:rsidRDefault="0050727E" w:rsidP="0050727E">
      <w:pPr>
        <w:keepNext/>
        <w:keepLines/>
        <w:spacing w:after="0" w:line="240" w:lineRule="auto"/>
        <w:jc w:val="center"/>
        <w:rPr>
          <w:rFonts w:ascii="Arial" w:hAnsi="Arial" w:cs="Arial"/>
          <w:b/>
          <w:color w:val="000000" w:themeColor="text1"/>
        </w:rPr>
      </w:pPr>
    </w:p>
    <w:p w14:paraId="0A91A2F4" w14:textId="77777777" w:rsidR="00BD3BC6" w:rsidRDefault="00BD3BC6" w:rsidP="0050727E">
      <w:pPr>
        <w:keepNext/>
        <w:keepLines/>
        <w:spacing w:after="0" w:line="240" w:lineRule="auto"/>
        <w:jc w:val="center"/>
        <w:rPr>
          <w:rFonts w:ascii="Arial" w:hAnsi="Arial"/>
          <w:b/>
          <w:color w:val="000000" w:themeColor="text1"/>
          <w:sz w:val="36"/>
        </w:rPr>
      </w:pPr>
      <w:r>
        <w:rPr>
          <w:rFonts w:ascii="Arial" w:hAnsi="Arial"/>
          <w:b/>
          <w:color w:val="000000" w:themeColor="text1"/>
          <w:sz w:val="36"/>
        </w:rPr>
        <w:t xml:space="preserve">PYETJE DHE PËRGJIGJE PËR </w:t>
      </w:r>
      <w:r w:rsidR="0050727E">
        <w:rPr>
          <w:rFonts w:ascii="Arial" w:hAnsi="Arial"/>
          <w:b/>
          <w:color w:val="000000" w:themeColor="text1"/>
          <w:sz w:val="36"/>
        </w:rPr>
        <w:t>VIZITAT VIRTUALE</w:t>
      </w:r>
    </w:p>
    <w:p w14:paraId="7A0721D2" w14:textId="77777777" w:rsidR="00BD3BC6" w:rsidRDefault="00BD3BC6" w:rsidP="0050727E">
      <w:pPr>
        <w:keepNext/>
        <w:keepLines/>
        <w:spacing w:after="0" w:line="240" w:lineRule="auto"/>
        <w:jc w:val="center"/>
        <w:rPr>
          <w:rFonts w:ascii="Arial" w:hAnsi="Arial"/>
          <w:b/>
          <w:color w:val="000000" w:themeColor="text1"/>
          <w:sz w:val="36"/>
        </w:rPr>
      </w:pPr>
    </w:p>
    <w:p w14:paraId="411A288B" w14:textId="34B33C88" w:rsidR="0050727E" w:rsidRPr="00653D99" w:rsidRDefault="00BD3BC6" w:rsidP="0050727E">
      <w:pPr>
        <w:keepNext/>
        <w:keepLines/>
        <w:spacing w:after="0" w:line="240" w:lineRule="auto"/>
        <w:jc w:val="center"/>
        <w:rPr>
          <w:rFonts w:ascii="Arial" w:hAnsi="Arial" w:cs="Arial"/>
          <w:b/>
          <w:color w:val="000000" w:themeColor="text1"/>
          <w:sz w:val="36"/>
          <w:szCs w:val="36"/>
        </w:rPr>
      </w:pPr>
      <w:r>
        <w:rPr>
          <w:rFonts w:ascii="Arial" w:hAnsi="Arial"/>
          <w:b/>
          <w:color w:val="000000" w:themeColor="text1"/>
          <w:sz w:val="36"/>
        </w:rPr>
        <w:t>Albanian/Shqip</w:t>
      </w:r>
      <w:r w:rsidR="0050727E">
        <w:rPr>
          <w:rFonts w:ascii="Arial" w:hAnsi="Arial"/>
          <w:b/>
          <w:color w:val="000000" w:themeColor="text1"/>
          <w:sz w:val="36"/>
        </w:rPr>
        <w:t xml:space="preserve"> </w:t>
      </w:r>
    </w:p>
    <w:p w14:paraId="239240FA" w14:textId="77777777" w:rsidR="0050727E" w:rsidRPr="00692069" w:rsidRDefault="0050727E" w:rsidP="0050727E">
      <w:pPr>
        <w:keepNext/>
        <w:keepLines/>
        <w:spacing w:after="0" w:line="240" w:lineRule="auto"/>
        <w:jc w:val="center"/>
        <w:rPr>
          <w:rFonts w:ascii="Arial" w:hAnsi="Arial" w:cs="Arial"/>
          <w:b/>
          <w:color w:val="000000" w:themeColor="text1"/>
          <w:sz w:val="28"/>
          <w:szCs w:val="28"/>
        </w:rPr>
      </w:pPr>
    </w:p>
    <w:p w14:paraId="3CD3808D" w14:textId="77777777" w:rsidR="0050727E" w:rsidRPr="00692069" w:rsidRDefault="0050727E" w:rsidP="0050727E">
      <w:pPr>
        <w:keepNext/>
        <w:keepLines/>
        <w:spacing w:after="0" w:line="240" w:lineRule="auto"/>
        <w:jc w:val="center"/>
        <w:rPr>
          <w:rFonts w:ascii="Arial" w:hAnsi="Arial" w:cs="Arial"/>
          <w:b/>
          <w:color w:val="000000" w:themeColor="text1"/>
          <w:sz w:val="28"/>
          <w:szCs w:val="28"/>
        </w:rPr>
      </w:pPr>
      <w:r>
        <w:rPr>
          <w:rFonts w:ascii="Arial" w:hAnsi="Arial"/>
          <w:b/>
          <w:color w:val="000000" w:themeColor="text1"/>
          <w:sz w:val="28"/>
        </w:rPr>
        <w:t xml:space="preserve">Pyetje që bëhen shpesh </w:t>
      </w:r>
    </w:p>
    <w:p w14:paraId="18F770E0" w14:textId="77777777" w:rsidR="0050727E" w:rsidRDefault="0050727E" w:rsidP="0050727E">
      <w:pPr>
        <w:keepNext/>
        <w:keepLines/>
        <w:spacing w:after="0" w:line="240" w:lineRule="auto"/>
        <w:jc w:val="center"/>
        <w:rPr>
          <w:rFonts w:ascii="Arial" w:hAnsi="Arial" w:cs="Arial"/>
          <w:b/>
          <w:color w:val="000000" w:themeColor="text1"/>
        </w:rPr>
      </w:pPr>
    </w:p>
    <w:p w14:paraId="67B1F812" w14:textId="13660D9D" w:rsidR="00EC27DC" w:rsidRDefault="00EC27DC" w:rsidP="00363443">
      <w:pPr>
        <w:jc w:val="both"/>
        <w:rPr>
          <w:rFonts w:ascii="Arial" w:hAnsi="Arial" w:cs="Arial"/>
          <w:sz w:val="24"/>
          <w:szCs w:val="24"/>
        </w:rPr>
      </w:pPr>
      <w:r>
        <w:rPr>
          <w:rFonts w:ascii="Arial" w:hAnsi="Arial"/>
          <w:sz w:val="24"/>
        </w:rPr>
        <w:t xml:space="preserve">Vizitat virtuale do të jenë në dispozicion në çdo burg në Skoci </w:t>
      </w:r>
      <w:r w:rsidR="00BE31C5">
        <w:rPr>
          <w:rFonts w:ascii="Arial" w:hAnsi="Arial"/>
          <w:sz w:val="24"/>
        </w:rPr>
        <w:t>duke filluar nga data</w:t>
      </w:r>
      <w:r>
        <w:rPr>
          <w:rFonts w:ascii="Arial" w:hAnsi="Arial"/>
          <w:sz w:val="24"/>
        </w:rPr>
        <w:t xml:space="preserve"> 30 qershor 2020 ndaj ne kemi përgatitur një numër pyetjesh dhe përgjigjesh për t'ju ndihmuar të kuptoni procesin. </w:t>
      </w:r>
    </w:p>
    <w:p w14:paraId="3186BB4F" w14:textId="77777777" w:rsidR="00363443" w:rsidRPr="00363443" w:rsidRDefault="00363443" w:rsidP="00363443">
      <w:pPr>
        <w:jc w:val="both"/>
        <w:rPr>
          <w:rFonts w:ascii="Arial" w:hAnsi="Arial" w:cs="Arial"/>
          <w:sz w:val="24"/>
          <w:szCs w:val="24"/>
        </w:rPr>
      </w:pPr>
    </w:p>
    <w:p w14:paraId="18CC8757" w14:textId="77777777" w:rsidR="007F5EEF" w:rsidRPr="0050727E" w:rsidRDefault="00CF0733" w:rsidP="0050727E">
      <w:pPr>
        <w:rPr>
          <w:rFonts w:ascii="Arial" w:hAnsi="Arial" w:cs="Arial"/>
          <w:b/>
          <w:sz w:val="24"/>
          <w:szCs w:val="24"/>
        </w:rPr>
      </w:pPr>
      <w:r>
        <w:rPr>
          <w:rFonts w:ascii="Arial" w:hAnsi="Arial"/>
          <w:b/>
          <w:sz w:val="24"/>
        </w:rPr>
        <w:t>1.</w:t>
      </w:r>
      <w:r>
        <w:rPr>
          <w:rFonts w:ascii="Arial" w:hAnsi="Arial"/>
          <w:b/>
          <w:sz w:val="24"/>
        </w:rPr>
        <w:tab/>
        <w:t>Si mund të regjistrohem për vizita virtuale?</w:t>
      </w:r>
    </w:p>
    <w:p w14:paraId="7970CC93" w14:textId="6CDD7C66" w:rsidR="00653D99" w:rsidRPr="0050727E" w:rsidRDefault="00814B6D" w:rsidP="00653D99">
      <w:pPr>
        <w:jc w:val="both"/>
        <w:rPr>
          <w:rFonts w:ascii="Arial" w:hAnsi="Arial" w:cs="Arial"/>
          <w:sz w:val="24"/>
          <w:szCs w:val="24"/>
        </w:rPr>
      </w:pPr>
      <w:r>
        <w:rPr>
          <w:rFonts w:ascii="Arial" w:hAnsi="Arial"/>
          <w:sz w:val="24"/>
        </w:rPr>
        <w:t xml:space="preserve">Vizitat virtuale </w:t>
      </w:r>
      <w:r w:rsidR="00BE31C5">
        <w:rPr>
          <w:rFonts w:ascii="Arial" w:hAnsi="Arial"/>
          <w:sz w:val="24"/>
        </w:rPr>
        <w:t>po</w:t>
      </w:r>
      <w:r>
        <w:rPr>
          <w:rFonts w:ascii="Arial" w:hAnsi="Arial"/>
          <w:sz w:val="24"/>
        </w:rPr>
        <w:t xml:space="preserve"> </w:t>
      </w:r>
      <w:r w:rsidR="00BE31C5">
        <w:rPr>
          <w:rFonts w:ascii="Arial" w:hAnsi="Arial"/>
          <w:sz w:val="24"/>
        </w:rPr>
        <w:t>realizohen</w:t>
      </w:r>
      <w:r>
        <w:rPr>
          <w:rFonts w:ascii="Arial" w:hAnsi="Arial"/>
          <w:sz w:val="24"/>
        </w:rPr>
        <w:t xml:space="preserve"> në partneritet me UniLink, e njëjta kompani që operon skemën “Dërgoi email një të burgosuri”. Vizitorët duhet të regjistrohen në UniLink në mënyrë që të rezervojnë një vizitë virtuale. Vizitorët mund të regjistrohen për një llogari me Dërgoi email një të burgosuri (EMAP) në </w:t>
      </w:r>
      <w:hyperlink r:id="rId8" w:history="1">
        <w:r>
          <w:rPr>
            <w:rStyle w:val="Hyperlink"/>
            <w:rFonts w:ascii="Arial" w:hAnsi="Arial"/>
            <w:sz w:val="24"/>
          </w:rPr>
          <w:t>https://www.emailaprisoner.com/account/register</w:t>
        </w:r>
      </w:hyperlink>
      <w:r>
        <w:rPr>
          <w:rFonts w:ascii="Arial" w:hAnsi="Arial"/>
          <w:sz w:val="24"/>
        </w:rPr>
        <w:t xml:space="preserve"> </w:t>
      </w:r>
    </w:p>
    <w:p w14:paraId="7765178A" w14:textId="77777777" w:rsidR="00653D99" w:rsidRDefault="00653D99" w:rsidP="00653D99">
      <w:pPr>
        <w:jc w:val="both"/>
        <w:rPr>
          <w:rFonts w:ascii="Arial" w:hAnsi="Arial" w:cs="Arial"/>
          <w:b/>
          <w:sz w:val="24"/>
          <w:szCs w:val="24"/>
          <w:u w:val="single"/>
        </w:rPr>
      </w:pPr>
      <w:r>
        <w:rPr>
          <w:rFonts w:ascii="Arial" w:hAnsi="Arial"/>
          <w:b/>
          <w:sz w:val="24"/>
          <w:u w:val="single"/>
        </w:rPr>
        <w:t xml:space="preserve">Lutemi vini re </w:t>
      </w:r>
    </w:p>
    <w:p w14:paraId="7C44F7F3" w14:textId="77777777" w:rsidR="00653D99" w:rsidRDefault="00653D99" w:rsidP="00653D99">
      <w:pPr>
        <w:pStyle w:val="ListParagraph"/>
        <w:numPr>
          <w:ilvl w:val="0"/>
          <w:numId w:val="4"/>
        </w:numPr>
        <w:jc w:val="both"/>
        <w:rPr>
          <w:rFonts w:ascii="Arial" w:hAnsi="Arial" w:cs="Arial"/>
          <w:b/>
          <w:sz w:val="24"/>
          <w:szCs w:val="24"/>
          <w:u w:val="single"/>
        </w:rPr>
      </w:pPr>
      <w:r>
        <w:rPr>
          <w:rFonts w:ascii="Arial" w:hAnsi="Arial"/>
          <w:b/>
          <w:sz w:val="24"/>
          <w:u w:val="single"/>
        </w:rPr>
        <w:t>Vetëm ata vizitorë që janë në listën e vizitave të të burgosurve do të jenë në gjendje të rezervojnë një vizitë virtuale.</w:t>
      </w:r>
    </w:p>
    <w:p w14:paraId="7CE917FD" w14:textId="07FA3F4F" w:rsidR="007F5EEF" w:rsidRPr="00653D99" w:rsidRDefault="00653D99" w:rsidP="00653D99">
      <w:pPr>
        <w:pStyle w:val="ListParagraph"/>
        <w:numPr>
          <w:ilvl w:val="0"/>
          <w:numId w:val="4"/>
        </w:numPr>
        <w:jc w:val="both"/>
        <w:rPr>
          <w:rFonts w:ascii="Arial" w:hAnsi="Arial" w:cs="Arial"/>
          <w:b/>
          <w:sz w:val="24"/>
          <w:szCs w:val="24"/>
          <w:u w:val="single"/>
        </w:rPr>
      </w:pPr>
      <w:r>
        <w:rPr>
          <w:rFonts w:ascii="Arial" w:hAnsi="Arial"/>
          <w:b/>
          <w:sz w:val="24"/>
          <w:u w:val="single"/>
        </w:rPr>
        <w:t>Ju duhet të jeni mbi moshën 16 vjeç për të rezervuar një vizitë</w:t>
      </w:r>
      <w:r w:rsidR="00BE31C5">
        <w:rPr>
          <w:rFonts w:ascii="Arial" w:hAnsi="Arial"/>
          <w:b/>
          <w:sz w:val="24"/>
          <w:u w:val="single"/>
        </w:rPr>
        <w:t>.</w:t>
      </w:r>
    </w:p>
    <w:p w14:paraId="154A48B6" w14:textId="265B5CB1" w:rsidR="007670FB" w:rsidRDefault="00653D99" w:rsidP="007670FB">
      <w:pPr>
        <w:jc w:val="both"/>
        <w:rPr>
          <w:rFonts w:ascii="Arial" w:hAnsi="Arial" w:cs="Arial"/>
          <w:sz w:val="24"/>
          <w:szCs w:val="24"/>
        </w:rPr>
      </w:pPr>
      <w:r>
        <w:rPr>
          <w:rFonts w:ascii="Arial" w:hAnsi="Arial"/>
          <w:sz w:val="24"/>
        </w:rPr>
        <w:t xml:space="preserve">Një video e cila shpjegon procesin mund të shihet duke klikuar lidhjen e mëposhtme </w:t>
      </w:r>
      <w:hyperlink r:id="rId9" w:history="1">
        <w:r>
          <w:rPr>
            <w:rStyle w:val="Hyperlink"/>
            <w:rFonts w:ascii="Arial" w:hAnsi="Arial"/>
            <w:sz w:val="24"/>
          </w:rPr>
          <w:t>https://www.sps.gov.uk/Corporate/Information/covid19/Information-for-families-and-friends.aspx</w:t>
        </w:r>
      </w:hyperlink>
    </w:p>
    <w:p w14:paraId="5DD43513" w14:textId="77777777" w:rsidR="007670FB" w:rsidRPr="007670FB" w:rsidRDefault="007670FB" w:rsidP="007670FB">
      <w:pPr>
        <w:jc w:val="both"/>
        <w:rPr>
          <w:rFonts w:ascii="Arial" w:hAnsi="Arial" w:cs="Arial"/>
          <w:sz w:val="24"/>
          <w:szCs w:val="24"/>
        </w:rPr>
      </w:pPr>
    </w:p>
    <w:p w14:paraId="3104F444" w14:textId="77777777" w:rsidR="007F5EEF" w:rsidRPr="00653D99" w:rsidRDefault="00CF0733" w:rsidP="00653D99">
      <w:pPr>
        <w:rPr>
          <w:rFonts w:ascii="Arial" w:hAnsi="Arial" w:cs="Arial"/>
          <w:b/>
          <w:sz w:val="24"/>
          <w:szCs w:val="24"/>
        </w:rPr>
      </w:pPr>
      <w:r>
        <w:rPr>
          <w:rFonts w:ascii="Arial" w:hAnsi="Arial"/>
          <w:b/>
          <w:sz w:val="24"/>
        </w:rPr>
        <w:t>2.</w:t>
      </w:r>
      <w:r>
        <w:rPr>
          <w:rFonts w:ascii="Arial" w:hAnsi="Arial"/>
          <w:b/>
          <w:sz w:val="24"/>
        </w:rPr>
        <w:tab/>
        <w:t>Unë ndodhem jashtë shtetit - a do të jem në gjendje të regjistrohem për vizitat me video?</w:t>
      </w:r>
    </w:p>
    <w:p w14:paraId="261BB0CB" w14:textId="20106183" w:rsidR="00653D99" w:rsidRDefault="00814B6D" w:rsidP="00653D99">
      <w:pPr>
        <w:jc w:val="both"/>
        <w:rPr>
          <w:rFonts w:ascii="Arial" w:hAnsi="Arial" w:cs="Arial"/>
          <w:sz w:val="24"/>
          <w:szCs w:val="24"/>
        </w:rPr>
      </w:pPr>
      <w:r>
        <w:rPr>
          <w:rFonts w:ascii="Arial" w:hAnsi="Arial"/>
          <w:sz w:val="24"/>
        </w:rPr>
        <w:t xml:space="preserve">Po, vizitorët e huaj mund të regjistrohen përmes të njëjtës lidhje interneti të dhënë në </w:t>
      </w:r>
      <w:r w:rsidR="00BD3BC6">
        <w:rPr>
          <w:rFonts w:ascii="Arial" w:hAnsi="Arial"/>
          <w:sz w:val="24"/>
        </w:rPr>
        <w:t>P1</w:t>
      </w:r>
      <w:r>
        <w:rPr>
          <w:rFonts w:ascii="Arial" w:hAnsi="Arial"/>
          <w:sz w:val="24"/>
        </w:rPr>
        <w:t xml:space="preserve">. Ju lutemi </w:t>
      </w:r>
      <w:r w:rsidR="00BE31C5">
        <w:rPr>
          <w:rFonts w:ascii="Arial" w:hAnsi="Arial"/>
          <w:sz w:val="24"/>
        </w:rPr>
        <w:t>kini parasysh</w:t>
      </w:r>
      <w:r>
        <w:rPr>
          <w:rFonts w:ascii="Arial" w:hAnsi="Arial"/>
          <w:sz w:val="24"/>
        </w:rPr>
        <w:t xml:space="preserve"> se vetëm vizitorët që janë në listën e vizitave të të burgosurve do të jenë në gjendje të rezervojnë një vizitë.</w:t>
      </w:r>
    </w:p>
    <w:p w14:paraId="0F5A184B" w14:textId="77777777" w:rsidR="007670FB" w:rsidRDefault="007670FB" w:rsidP="00653D99">
      <w:pPr>
        <w:jc w:val="both"/>
        <w:rPr>
          <w:rFonts w:ascii="Arial" w:hAnsi="Arial" w:cs="Arial"/>
          <w:sz w:val="24"/>
          <w:szCs w:val="24"/>
        </w:rPr>
      </w:pPr>
    </w:p>
    <w:p w14:paraId="0E629FBC" w14:textId="77777777" w:rsidR="007F5EEF" w:rsidRPr="00653D99" w:rsidRDefault="00CF0733" w:rsidP="00653D99">
      <w:pPr>
        <w:jc w:val="both"/>
        <w:rPr>
          <w:rFonts w:ascii="Arial" w:hAnsi="Arial" w:cs="Arial"/>
          <w:sz w:val="24"/>
          <w:szCs w:val="24"/>
        </w:rPr>
      </w:pPr>
      <w:r>
        <w:rPr>
          <w:rFonts w:ascii="Arial" w:hAnsi="Arial"/>
          <w:b/>
          <w:sz w:val="24"/>
        </w:rPr>
        <w:t>3.</w:t>
      </w:r>
      <w:r>
        <w:rPr>
          <w:rFonts w:ascii="Arial" w:hAnsi="Arial"/>
          <w:sz w:val="24"/>
        </w:rPr>
        <w:tab/>
      </w:r>
      <w:r>
        <w:rPr>
          <w:rFonts w:ascii="Arial" w:hAnsi="Arial"/>
          <w:b/>
          <w:sz w:val="24"/>
        </w:rPr>
        <w:t>Sa do të kushtojë?</w:t>
      </w:r>
    </w:p>
    <w:p w14:paraId="7896A265" w14:textId="57FE1573" w:rsidR="00653D99" w:rsidRDefault="00814B6D" w:rsidP="00653D99">
      <w:pPr>
        <w:jc w:val="both"/>
        <w:rPr>
          <w:rFonts w:ascii="Arial" w:hAnsi="Arial" w:cs="Arial"/>
          <w:sz w:val="24"/>
          <w:szCs w:val="24"/>
        </w:rPr>
      </w:pPr>
      <w:r>
        <w:rPr>
          <w:rFonts w:ascii="Arial" w:hAnsi="Arial"/>
          <w:sz w:val="24"/>
        </w:rPr>
        <w:t>Gjatë fazës fillestare të vizitave virtuale, nuk do të ketë asnjë tarifë për këtë shërbim. Kjo do të rishikohet në të ardhmen kur sistemi të funksionojë plotësisht në të gjitha burgjet.</w:t>
      </w:r>
    </w:p>
    <w:p w14:paraId="45E0F840" w14:textId="77777777" w:rsidR="00653D99" w:rsidRDefault="00653D99" w:rsidP="00653D99">
      <w:pPr>
        <w:jc w:val="both"/>
        <w:rPr>
          <w:rFonts w:ascii="Arial" w:hAnsi="Arial" w:cs="Arial"/>
          <w:sz w:val="24"/>
          <w:szCs w:val="24"/>
        </w:rPr>
      </w:pPr>
    </w:p>
    <w:p w14:paraId="62A076F4" w14:textId="77777777" w:rsidR="007F5EEF" w:rsidRPr="00653D99" w:rsidRDefault="00CF0733" w:rsidP="00653D99">
      <w:pPr>
        <w:jc w:val="both"/>
        <w:rPr>
          <w:rFonts w:ascii="Arial" w:hAnsi="Arial" w:cs="Arial"/>
          <w:sz w:val="24"/>
          <w:szCs w:val="24"/>
        </w:rPr>
      </w:pPr>
      <w:r>
        <w:rPr>
          <w:rFonts w:ascii="Arial" w:hAnsi="Arial"/>
          <w:b/>
          <w:sz w:val="24"/>
        </w:rPr>
        <w:t>4.</w:t>
      </w:r>
      <w:r>
        <w:rPr>
          <w:rFonts w:ascii="Arial" w:hAnsi="Arial"/>
          <w:b/>
          <w:sz w:val="24"/>
        </w:rPr>
        <w:tab/>
        <w:t>A ka ndonjë pagesë të paparashikuar që duhet të di?</w:t>
      </w:r>
    </w:p>
    <w:p w14:paraId="41006853" w14:textId="79E7B4BB" w:rsidR="00A959A0" w:rsidRPr="00A959A0" w:rsidRDefault="00814B6D" w:rsidP="00A959A0">
      <w:pPr>
        <w:jc w:val="both"/>
        <w:rPr>
          <w:rFonts w:ascii="Arial" w:hAnsi="Arial" w:cs="Arial"/>
          <w:sz w:val="24"/>
          <w:szCs w:val="24"/>
        </w:rPr>
      </w:pPr>
      <w:r>
        <w:rPr>
          <w:rFonts w:ascii="Arial" w:hAnsi="Arial"/>
          <w:sz w:val="24"/>
        </w:rPr>
        <w:t xml:space="preserve">Ju duhet të dini se për të përdorur vizitat virtuale, do t'ju duhet një pajisje me lidhje interneti. Kjo do të përdorë të dhënat për periudhën e vizitës virtuale. Një vizitë virtuale prej 30 </w:t>
      </w:r>
      <w:r w:rsidR="00BE31C5">
        <w:rPr>
          <w:rFonts w:ascii="Arial" w:hAnsi="Arial"/>
          <w:sz w:val="24"/>
        </w:rPr>
        <w:t xml:space="preserve">minuta </w:t>
      </w:r>
      <w:r>
        <w:rPr>
          <w:rFonts w:ascii="Arial" w:hAnsi="Arial"/>
          <w:sz w:val="24"/>
        </w:rPr>
        <w:t xml:space="preserve">do të përdorë </w:t>
      </w:r>
      <w:r>
        <w:rPr>
          <w:rFonts w:ascii="Arial" w:hAnsi="Arial"/>
          <w:sz w:val="24"/>
        </w:rPr>
        <w:lastRenderedPageBreak/>
        <w:t>afërsisht 500</w:t>
      </w:r>
      <w:r w:rsidR="00BE31C5">
        <w:rPr>
          <w:rFonts w:ascii="Arial" w:hAnsi="Arial"/>
          <w:sz w:val="24"/>
        </w:rPr>
        <w:t xml:space="preserve"> </w:t>
      </w:r>
      <w:r>
        <w:rPr>
          <w:rFonts w:ascii="Arial" w:hAnsi="Arial"/>
          <w:sz w:val="24"/>
        </w:rPr>
        <w:t>mb të të dhënave nëse nuk jeni i lidhur me Wi-Fi. Duhet të dini edhe se kjo mund të ndikojë mbi paketat tuaja të planit të të dhënave në varësi të pajisjes që përdorni, për shembull nëse jeni në një paketë të telefonisë celulare me pagesë kur e përdorni</w:t>
      </w:r>
      <w:r>
        <w:rPr>
          <w:rFonts w:ascii="Arial" w:hAnsi="Arial"/>
          <w:b/>
          <w:sz w:val="24"/>
        </w:rPr>
        <w:t xml:space="preserve">. </w:t>
      </w:r>
      <w:r>
        <w:rPr>
          <w:rFonts w:ascii="Arial" w:hAnsi="Arial"/>
          <w:sz w:val="24"/>
        </w:rPr>
        <w:t>Për të zvogëluar rrezikun e tarifave të papritura, lidhuni me Wi-Fi nëse është e mundur. Nëse keni ndonjë pyetje në lidhje me këtë, ju lutemi telefononi Linjën SPS për ndihmë.</w:t>
      </w:r>
    </w:p>
    <w:p w14:paraId="47AF1164" w14:textId="77777777" w:rsidR="002131B7" w:rsidRDefault="002131B7" w:rsidP="002131B7">
      <w:pPr>
        <w:rPr>
          <w:rFonts w:ascii="Arial" w:hAnsi="Arial" w:cs="Arial"/>
          <w:b/>
          <w:sz w:val="24"/>
          <w:szCs w:val="24"/>
        </w:rPr>
      </w:pPr>
    </w:p>
    <w:p w14:paraId="223B0FFB" w14:textId="77777777" w:rsidR="007F5EEF" w:rsidRPr="002131B7" w:rsidRDefault="00CF0733" w:rsidP="002131B7">
      <w:pPr>
        <w:rPr>
          <w:rFonts w:ascii="Arial" w:hAnsi="Arial" w:cs="Arial"/>
          <w:b/>
          <w:sz w:val="24"/>
          <w:szCs w:val="24"/>
        </w:rPr>
      </w:pPr>
      <w:r>
        <w:rPr>
          <w:rFonts w:ascii="Arial" w:hAnsi="Arial"/>
          <w:b/>
          <w:sz w:val="24"/>
        </w:rPr>
        <w:t>5.</w:t>
      </w:r>
      <w:r>
        <w:rPr>
          <w:rFonts w:ascii="Arial" w:hAnsi="Arial"/>
          <w:b/>
          <w:sz w:val="24"/>
        </w:rPr>
        <w:tab/>
        <w:t>Sa zgjat procesi i regjistrimit?</w:t>
      </w:r>
    </w:p>
    <w:p w14:paraId="4EE0E42D" w14:textId="589F832F" w:rsidR="002131B7" w:rsidRDefault="00814B6D" w:rsidP="002131B7">
      <w:pPr>
        <w:pStyle w:val="NoSpacing"/>
        <w:jc w:val="both"/>
        <w:rPr>
          <w:szCs w:val="24"/>
        </w:rPr>
      </w:pPr>
      <w:r>
        <w:t xml:space="preserve">Regjistrimi është një proces i shkurtër, ai zgjat afërsisht 5 -10 minuta dhe kërkon që ju të </w:t>
      </w:r>
      <w:r w:rsidR="00BE31C5">
        <w:t>jepni</w:t>
      </w:r>
      <w:r>
        <w:t xml:space="preserve"> disa detaje bazë.  </w:t>
      </w:r>
    </w:p>
    <w:p w14:paraId="249E83F1" w14:textId="77777777" w:rsidR="002131B7" w:rsidRDefault="002131B7" w:rsidP="002131B7">
      <w:pPr>
        <w:pStyle w:val="NoSpacing"/>
        <w:jc w:val="both"/>
        <w:rPr>
          <w:szCs w:val="24"/>
        </w:rPr>
      </w:pPr>
    </w:p>
    <w:p w14:paraId="7038761C" w14:textId="77777777" w:rsidR="002131B7" w:rsidRDefault="00814B6D" w:rsidP="002131B7">
      <w:pPr>
        <w:pStyle w:val="NoSpacing"/>
        <w:jc w:val="both"/>
        <w:rPr>
          <w:szCs w:val="24"/>
        </w:rPr>
      </w:pPr>
      <w:r>
        <w:t xml:space="preserve">Verifikimi i llogarisë zakonisht duhet të përfundojë brenda 1 dite pune. </w:t>
      </w:r>
    </w:p>
    <w:p w14:paraId="41180DE7" w14:textId="77777777" w:rsidR="002131B7" w:rsidRDefault="002131B7" w:rsidP="002131B7">
      <w:pPr>
        <w:pStyle w:val="NoSpacing"/>
        <w:jc w:val="both"/>
        <w:rPr>
          <w:szCs w:val="24"/>
        </w:rPr>
      </w:pPr>
    </w:p>
    <w:p w14:paraId="52DA28F7" w14:textId="77777777" w:rsidR="007F5EEF" w:rsidRDefault="00AA5696" w:rsidP="002131B7">
      <w:pPr>
        <w:pStyle w:val="NoSpacing"/>
        <w:jc w:val="both"/>
        <w:rPr>
          <w:szCs w:val="24"/>
        </w:rPr>
      </w:pPr>
      <w:r>
        <w:t xml:space="preserve">Ju lutemi vini re se do t'ju kërkohet të ofroni provë të identitetit. Kjo mund të jetë ndonjë nga sa vijon; Patenta e makinës, Pasaporta, Karta e Qytetarëve ose Karta e të Drejtave Kombëtare (Saltire). Dëshmia e identitetit duhet të fotografohet dhe të ngarkohet në sistem. </w:t>
      </w:r>
    </w:p>
    <w:p w14:paraId="1662619A" w14:textId="77777777" w:rsidR="002131B7" w:rsidRDefault="002131B7" w:rsidP="002131B7">
      <w:pPr>
        <w:pStyle w:val="NoSpacing"/>
        <w:jc w:val="both"/>
        <w:rPr>
          <w:szCs w:val="24"/>
        </w:rPr>
      </w:pPr>
    </w:p>
    <w:p w14:paraId="57470A90" w14:textId="77777777" w:rsidR="002131B7" w:rsidRPr="0050727E" w:rsidRDefault="002131B7" w:rsidP="002131B7">
      <w:pPr>
        <w:jc w:val="both"/>
        <w:rPr>
          <w:rFonts w:ascii="Arial" w:hAnsi="Arial" w:cs="Arial"/>
          <w:sz w:val="24"/>
          <w:szCs w:val="24"/>
        </w:rPr>
      </w:pPr>
      <w:r>
        <w:rPr>
          <w:rFonts w:ascii="Arial" w:hAnsi="Arial"/>
          <w:sz w:val="24"/>
        </w:rPr>
        <w:t xml:space="preserve">Një video e cila shpjegon procesin mund të shihet duke klikuar në lidhjen e mëposhtme </w:t>
      </w:r>
      <w:hyperlink r:id="rId10" w:history="1">
        <w:r>
          <w:rPr>
            <w:rStyle w:val="Hyperlink"/>
            <w:rFonts w:ascii="Arial" w:hAnsi="Arial"/>
            <w:sz w:val="24"/>
          </w:rPr>
          <w:t>https://www.sps.gov.uk/Corporate/Information/covid19/Information-for-families-and-friends.aspx</w:t>
        </w:r>
      </w:hyperlink>
    </w:p>
    <w:p w14:paraId="5B6D2A4D" w14:textId="77777777" w:rsidR="002131B7" w:rsidRDefault="002131B7" w:rsidP="002131B7">
      <w:pPr>
        <w:pStyle w:val="NoSpacing"/>
        <w:jc w:val="both"/>
        <w:rPr>
          <w:szCs w:val="24"/>
        </w:rPr>
      </w:pPr>
    </w:p>
    <w:p w14:paraId="05FCACB5" w14:textId="77777777" w:rsidR="007670FB" w:rsidRPr="0050727E" w:rsidRDefault="007670FB" w:rsidP="002131B7">
      <w:pPr>
        <w:pStyle w:val="NoSpacing"/>
        <w:jc w:val="both"/>
        <w:rPr>
          <w:szCs w:val="24"/>
        </w:rPr>
      </w:pPr>
    </w:p>
    <w:p w14:paraId="497A6256" w14:textId="4B97B44C" w:rsidR="007F5EEF" w:rsidRPr="002131B7" w:rsidRDefault="00CF0733" w:rsidP="002131B7">
      <w:pPr>
        <w:rPr>
          <w:rFonts w:ascii="Arial" w:hAnsi="Arial" w:cs="Arial"/>
          <w:b/>
          <w:sz w:val="24"/>
          <w:szCs w:val="24"/>
        </w:rPr>
      </w:pPr>
      <w:r>
        <w:rPr>
          <w:rFonts w:ascii="Arial" w:hAnsi="Arial"/>
          <w:b/>
          <w:sz w:val="24"/>
        </w:rPr>
        <w:t>6.</w:t>
      </w:r>
      <w:r>
        <w:rPr>
          <w:rFonts w:ascii="Arial" w:hAnsi="Arial"/>
          <w:b/>
          <w:sz w:val="24"/>
        </w:rPr>
        <w:tab/>
        <w:t xml:space="preserve">Sa kohë pasi jam regjistruar për </w:t>
      </w:r>
      <w:r w:rsidR="00BE31C5">
        <w:rPr>
          <w:rFonts w:ascii="Arial" w:hAnsi="Arial"/>
          <w:b/>
          <w:sz w:val="24"/>
        </w:rPr>
        <w:t>v</w:t>
      </w:r>
      <w:r>
        <w:rPr>
          <w:rFonts w:ascii="Arial" w:hAnsi="Arial"/>
          <w:b/>
          <w:sz w:val="24"/>
        </w:rPr>
        <w:t xml:space="preserve">izita </w:t>
      </w:r>
      <w:r w:rsidR="00BE31C5">
        <w:rPr>
          <w:rFonts w:ascii="Arial" w:hAnsi="Arial"/>
          <w:b/>
          <w:sz w:val="24"/>
        </w:rPr>
        <w:t>v</w:t>
      </w:r>
      <w:r>
        <w:rPr>
          <w:rFonts w:ascii="Arial" w:hAnsi="Arial"/>
          <w:b/>
          <w:sz w:val="24"/>
        </w:rPr>
        <w:t>irtuale mund ta bëj vizitën time të parë?</w:t>
      </w:r>
    </w:p>
    <w:p w14:paraId="771B5B20" w14:textId="02B1BF2D" w:rsidR="003403C8" w:rsidRPr="0050727E" w:rsidRDefault="00814B6D" w:rsidP="007A4BDE">
      <w:pPr>
        <w:jc w:val="both"/>
        <w:rPr>
          <w:rFonts w:ascii="Arial" w:hAnsi="Arial" w:cs="Arial"/>
          <w:sz w:val="24"/>
          <w:szCs w:val="24"/>
        </w:rPr>
      </w:pPr>
      <w:r>
        <w:rPr>
          <w:rFonts w:ascii="Arial" w:hAnsi="Arial"/>
          <w:sz w:val="24"/>
        </w:rPr>
        <w:t xml:space="preserve">Vizitat duhet të rezervohet 3 ditë më parë. Pasi të verifikoheni si vizitor i </w:t>
      </w:r>
      <w:r w:rsidR="00BE31C5">
        <w:rPr>
          <w:rFonts w:ascii="Arial" w:hAnsi="Arial"/>
          <w:sz w:val="24"/>
        </w:rPr>
        <w:t>miratuar</w:t>
      </w:r>
      <w:r>
        <w:rPr>
          <w:rFonts w:ascii="Arial" w:hAnsi="Arial"/>
          <w:sz w:val="24"/>
        </w:rPr>
        <w:t xml:space="preserve">, institucioni i burgut do t'ju ofrojë një datë dhe kohë vizite. </w:t>
      </w:r>
      <w:r w:rsidR="00BE31C5">
        <w:rPr>
          <w:rFonts w:ascii="Arial" w:hAnsi="Arial"/>
          <w:sz w:val="24"/>
        </w:rPr>
        <w:t>Caktimi</w:t>
      </w:r>
      <w:r>
        <w:rPr>
          <w:rFonts w:ascii="Arial" w:hAnsi="Arial"/>
          <w:sz w:val="24"/>
        </w:rPr>
        <w:t xml:space="preserve"> do të bëhet sipas rendit të aplikimit dhe brenda të drejtave të caktuara. Për të shmangur zhgënjimin, duhet të pranoni datën dhe kohën e ofruar sa më shpejt të jetë e mundur dhe jo më vonë se 24 orë para se të </w:t>
      </w:r>
      <w:r w:rsidR="00BE31C5">
        <w:rPr>
          <w:rFonts w:ascii="Arial" w:hAnsi="Arial"/>
          <w:sz w:val="24"/>
        </w:rPr>
        <w:t>b;het</w:t>
      </w:r>
      <w:r>
        <w:rPr>
          <w:rFonts w:ascii="Arial" w:hAnsi="Arial"/>
          <w:sz w:val="24"/>
        </w:rPr>
        <w:t xml:space="preserve"> vizita. Të gjitha oraret e vizitave që nuk pranohen në këtë afat kohor do të anulohen dhe do t'u ofrohen individëve të tjerë.</w:t>
      </w:r>
    </w:p>
    <w:p w14:paraId="6F83CB51" w14:textId="77777777" w:rsidR="007670FB" w:rsidRPr="0050727E" w:rsidRDefault="007670FB" w:rsidP="00330A54">
      <w:pPr>
        <w:ind w:left="360"/>
        <w:rPr>
          <w:rFonts w:ascii="Arial" w:hAnsi="Arial" w:cs="Arial"/>
          <w:sz w:val="24"/>
          <w:szCs w:val="24"/>
        </w:rPr>
      </w:pPr>
    </w:p>
    <w:p w14:paraId="2E1BC376" w14:textId="77777777" w:rsidR="007F5EEF" w:rsidRPr="002131B7" w:rsidRDefault="00CF0733" w:rsidP="002131B7">
      <w:pPr>
        <w:rPr>
          <w:rFonts w:ascii="Arial" w:hAnsi="Arial" w:cs="Arial"/>
          <w:b/>
          <w:sz w:val="24"/>
          <w:szCs w:val="24"/>
        </w:rPr>
      </w:pPr>
      <w:r>
        <w:rPr>
          <w:rFonts w:ascii="Arial" w:hAnsi="Arial"/>
          <w:b/>
          <w:sz w:val="24"/>
        </w:rPr>
        <w:t>7.</w:t>
      </w:r>
      <w:r>
        <w:rPr>
          <w:rFonts w:ascii="Arial" w:hAnsi="Arial"/>
          <w:b/>
          <w:sz w:val="24"/>
        </w:rPr>
        <w:tab/>
        <w:t>Në cilat orë do të jenë në dispozicion vizitat virtuale?</w:t>
      </w:r>
    </w:p>
    <w:p w14:paraId="7A264208" w14:textId="77777777" w:rsidR="00A959A0" w:rsidRDefault="00D1163A" w:rsidP="007670FB">
      <w:pPr>
        <w:jc w:val="both"/>
        <w:rPr>
          <w:rFonts w:ascii="Arial" w:hAnsi="Arial" w:cs="Arial"/>
          <w:sz w:val="24"/>
          <w:szCs w:val="24"/>
        </w:rPr>
      </w:pPr>
      <w:r>
        <w:rPr>
          <w:rFonts w:ascii="Arial" w:hAnsi="Arial"/>
          <w:sz w:val="24"/>
        </w:rPr>
        <w:t>Orari do të varet nga secili institucion, por në përgjithësi, vizitat virtuale do të jenë të disponueshme ndërmjet orës 09.00 dhe 17.00.  Kjo pasqyron kohën e tanishme të funksionimit të të gjitha institucioneve. Kjo do të rishikohet ndërsa largohemi nga kufizimet aktuale të COVID-19.</w:t>
      </w:r>
    </w:p>
    <w:p w14:paraId="28C027A4" w14:textId="77777777" w:rsidR="007670FB" w:rsidRPr="007670FB" w:rsidRDefault="007670FB" w:rsidP="007670FB">
      <w:pPr>
        <w:jc w:val="both"/>
        <w:rPr>
          <w:rFonts w:ascii="Arial" w:hAnsi="Arial" w:cs="Arial"/>
          <w:sz w:val="24"/>
          <w:szCs w:val="24"/>
        </w:rPr>
      </w:pPr>
    </w:p>
    <w:p w14:paraId="6EBD866F" w14:textId="6327C47A" w:rsidR="00C55205" w:rsidRPr="002131B7" w:rsidRDefault="00CF0733" w:rsidP="002131B7">
      <w:pPr>
        <w:rPr>
          <w:rFonts w:ascii="Arial" w:hAnsi="Arial" w:cs="Arial"/>
          <w:b/>
          <w:sz w:val="24"/>
          <w:szCs w:val="24"/>
        </w:rPr>
      </w:pPr>
      <w:r>
        <w:rPr>
          <w:rFonts w:ascii="Arial" w:hAnsi="Arial"/>
          <w:b/>
          <w:sz w:val="24"/>
        </w:rPr>
        <w:t>8.</w:t>
      </w:r>
      <w:r>
        <w:rPr>
          <w:rFonts w:ascii="Arial" w:hAnsi="Arial"/>
          <w:b/>
          <w:sz w:val="24"/>
        </w:rPr>
        <w:tab/>
        <w:t xml:space="preserve">A ka ndonjë kufi mbi numrin e </w:t>
      </w:r>
      <w:r w:rsidR="00BE31C5">
        <w:rPr>
          <w:rFonts w:ascii="Arial" w:hAnsi="Arial"/>
          <w:b/>
          <w:sz w:val="24"/>
        </w:rPr>
        <w:t>v</w:t>
      </w:r>
      <w:r>
        <w:rPr>
          <w:rFonts w:ascii="Arial" w:hAnsi="Arial"/>
          <w:b/>
          <w:sz w:val="24"/>
        </w:rPr>
        <w:t xml:space="preserve">izitave </w:t>
      </w:r>
      <w:r w:rsidR="00BE31C5">
        <w:rPr>
          <w:rFonts w:ascii="Arial" w:hAnsi="Arial"/>
          <w:b/>
          <w:sz w:val="24"/>
        </w:rPr>
        <w:t>v</w:t>
      </w:r>
      <w:r>
        <w:rPr>
          <w:rFonts w:ascii="Arial" w:hAnsi="Arial"/>
          <w:b/>
          <w:sz w:val="24"/>
        </w:rPr>
        <w:t>irtuale që mund të kem?</w:t>
      </w:r>
    </w:p>
    <w:p w14:paraId="77DB3194" w14:textId="77777777" w:rsidR="00C55205" w:rsidRPr="0050727E" w:rsidRDefault="00D1163A" w:rsidP="002131B7">
      <w:pPr>
        <w:jc w:val="both"/>
        <w:rPr>
          <w:rFonts w:ascii="Arial" w:hAnsi="Arial" w:cs="Arial"/>
          <w:sz w:val="24"/>
          <w:szCs w:val="24"/>
        </w:rPr>
      </w:pPr>
      <w:r>
        <w:rPr>
          <w:rFonts w:ascii="Arial" w:hAnsi="Arial"/>
          <w:sz w:val="24"/>
        </w:rPr>
        <w:t>Po, të gjithë individët në paraburgim do të kenë mundësinë të kenë një vizitë në muaj.  Kjo mund të zgjerohet në varësi të kapacitetit.</w:t>
      </w:r>
    </w:p>
    <w:p w14:paraId="2F09F247" w14:textId="77777777" w:rsidR="002131B7" w:rsidRDefault="002131B7" w:rsidP="002131B7">
      <w:pPr>
        <w:rPr>
          <w:rFonts w:ascii="Arial" w:hAnsi="Arial" w:cs="Arial"/>
          <w:b/>
          <w:sz w:val="24"/>
          <w:szCs w:val="24"/>
        </w:rPr>
      </w:pPr>
    </w:p>
    <w:p w14:paraId="2BA05CD8" w14:textId="77777777" w:rsidR="00DA2418" w:rsidRPr="002131B7" w:rsidRDefault="00CF0733" w:rsidP="002131B7">
      <w:pPr>
        <w:rPr>
          <w:rFonts w:ascii="Arial" w:hAnsi="Arial" w:cs="Arial"/>
          <w:b/>
          <w:sz w:val="24"/>
          <w:szCs w:val="24"/>
        </w:rPr>
      </w:pPr>
      <w:r>
        <w:rPr>
          <w:rFonts w:ascii="Arial" w:hAnsi="Arial"/>
          <w:b/>
          <w:sz w:val="24"/>
        </w:rPr>
        <w:t>9.</w:t>
      </w:r>
      <w:r>
        <w:rPr>
          <w:rFonts w:ascii="Arial" w:hAnsi="Arial"/>
          <w:b/>
          <w:sz w:val="24"/>
        </w:rPr>
        <w:tab/>
        <w:t xml:space="preserve"> Si do të funksionojnë vizitat virtuale?</w:t>
      </w:r>
    </w:p>
    <w:p w14:paraId="42169626" w14:textId="77777777" w:rsidR="008A7FBE" w:rsidRPr="00A959A0" w:rsidRDefault="00D1163A" w:rsidP="00A47E62">
      <w:pPr>
        <w:jc w:val="both"/>
        <w:rPr>
          <w:rFonts w:ascii="Arial" w:hAnsi="Arial" w:cs="Arial"/>
          <w:sz w:val="24"/>
          <w:szCs w:val="24"/>
        </w:rPr>
      </w:pPr>
      <w:r>
        <w:rPr>
          <w:rFonts w:ascii="Arial" w:hAnsi="Arial"/>
          <w:sz w:val="24"/>
        </w:rPr>
        <w:t xml:space="preserve">Vizitat do të jenë të ngjashme me teknologjinë tjetër të videokonferencave që mund të keni përdorur dhe duhet të ofrojnë një përvojë të ngjashme.  </w:t>
      </w:r>
    </w:p>
    <w:p w14:paraId="778AF4D0" w14:textId="1452DFE4" w:rsidR="00A959A0" w:rsidRDefault="00A959A0" w:rsidP="00A959A0">
      <w:pPr>
        <w:jc w:val="both"/>
        <w:rPr>
          <w:rFonts w:ascii="Arial" w:hAnsi="Arial" w:cs="Arial"/>
          <w:b/>
          <w:bCs/>
          <w:sz w:val="24"/>
          <w:szCs w:val="24"/>
        </w:rPr>
      </w:pPr>
      <w:r>
        <w:rPr>
          <w:rFonts w:ascii="Arial" w:hAnsi="Arial"/>
          <w:b/>
          <w:sz w:val="24"/>
        </w:rPr>
        <w:t xml:space="preserve">Vizita virtuale rezervohet për një kohë të caktuar dhe ju duhet të regjistroheni dhe të lidheni përpara kohës së fillimit të </w:t>
      </w:r>
      <w:r w:rsidR="00BE31C5">
        <w:rPr>
          <w:rFonts w:ascii="Arial" w:hAnsi="Arial"/>
          <w:b/>
          <w:sz w:val="24"/>
        </w:rPr>
        <w:t>vi</w:t>
      </w:r>
      <w:r>
        <w:rPr>
          <w:rFonts w:ascii="Arial" w:hAnsi="Arial"/>
          <w:b/>
          <w:sz w:val="24"/>
        </w:rPr>
        <w:t xml:space="preserve">zitës </w:t>
      </w:r>
      <w:r w:rsidR="00BE31C5">
        <w:rPr>
          <w:rFonts w:ascii="Arial" w:hAnsi="Arial"/>
          <w:b/>
          <w:sz w:val="24"/>
        </w:rPr>
        <w:t>v</w:t>
      </w:r>
      <w:r>
        <w:rPr>
          <w:rFonts w:ascii="Arial" w:hAnsi="Arial"/>
          <w:b/>
          <w:sz w:val="24"/>
        </w:rPr>
        <w:t xml:space="preserve">irtuale. Më pas do të mbaheni në një dhomë pritjeje virtuale derisa personi tjetër të lidhet me vizitën. </w:t>
      </w:r>
    </w:p>
    <w:p w14:paraId="28DEB491" w14:textId="77777777" w:rsidR="0046152D" w:rsidRDefault="0046152D" w:rsidP="0046152D">
      <w:pPr>
        <w:jc w:val="both"/>
        <w:rPr>
          <w:rFonts w:ascii="Arial" w:hAnsi="Arial" w:cs="Arial"/>
          <w:sz w:val="24"/>
          <w:szCs w:val="24"/>
        </w:rPr>
      </w:pPr>
      <w:r>
        <w:rPr>
          <w:rFonts w:ascii="Arial" w:hAnsi="Arial"/>
          <w:sz w:val="24"/>
        </w:rPr>
        <w:lastRenderedPageBreak/>
        <w:t>Ju lutemi vini re se:</w:t>
      </w:r>
    </w:p>
    <w:p w14:paraId="02C1F2D3" w14:textId="695B079D" w:rsidR="0046152D" w:rsidRDefault="0046152D" w:rsidP="0046152D">
      <w:pPr>
        <w:pStyle w:val="ListParagraph"/>
        <w:numPr>
          <w:ilvl w:val="0"/>
          <w:numId w:val="7"/>
        </w:numPr>
        <w:jc w:val="both"/>
        <w:rPr>
          <w:rFonts w:ascii="Arial" w:hAnsi="Arial" w:cs="Arial"/>
          <w:b/>
          <w:sz w:val="24"/>
          <w:szCs w:val="24"/>
          <w:u w:val="single"/>
        </w:rPr>
      </w:pPr>
      <w:r>
        <w:rPr>
          <w:rFonts w:ascii="Arial" w:hAnsi="Arial"/>
          <w:b/>
          <w:sz w:val="24"/>
          <w:u w:val="single"/>
        </w:rPr>
        <w:t>Vetëm personi që e rezervo</w:t>
      </w:r>
      <w:r w:rsidR="00BD4BD7">
        <w:rPr>
          <w:rFonts w:ascii="Arial" w:hAnsi="Arial"/>
          <w:b/>
          <w:sz w:val="24"/>
          <w:u w:val="single"/>
        </w:rPr>
        <w:t>n</w:t>
      </w:r>
      <w:r>
        <w:rPr>
          <w:rFonts w:ascii="Arial" w:hAnsi="Arial"/>
          <w:b/>
          <w:sz w:val="24"/>
          <w:u w:val="single"/>
        </w:rPr>
        <w:t xml:space="preserve"> vizitën duhet të jetë në ekran në fillim të vizitës për të konfirmuar identitetin.</w:t>
      </w:r>
    </w:p>
    <w:p w14:paraId="658D3B74" w14:textId="08E041A5" w:rsidR="0046152D" w:rsidRPr="0046152D" w:rsidRDefault="0046152D" w:rsidP="0046152D">
      <w:pPr>
        <w:pStyle w:val="ListParagraph"/>
        <w:numPr>
          <w:ilvl w:val="0"/>
          <w:numId w:val="7"/>
        </w:numPr>
        <w:jc w:val="both"/>
        <w:rPr>
          <w:rFonts w:ascii="Arial" w:hAnsi="Arial" w:cs="Arial"/>
          <w:b/>
          <w:sz w:val="24"/>
          <w:szCs w:val="24"/>
          <w:u w:val="single"/>
        </w:rPr>
      </w:pPr>
      <w:r>
        <w:rPr>
          <w:rFonts w:ascii="Arial" w:hAnsi="Arial"/>
          <w:b/>
          <w:sz w:val="24"/>
          <w:u w:val="single"/>
        </w:rPr>
        <w:t>Individi që e rezervo</w:t>
      </w:r>
      <w:r w:rsidR="00BD4BD7">
        <w:rPr>
          <w:rFonts w:ascii="Arial" w:hAnsi="Arial"/>
          <w:b/>
          <w:sz w:val="24"/>
          <w:u w:val="single"/>
        </w:rPr>
        <w:t>n</w:t>
      </w:r>
      <w:r>
        <w:rPr>
          <w:rFonts w:ascii="Arial" w:hAnsi="Arial"/>
          <w:b/>
          <w:sz w:val="24"/>
          <w:u w:val="single"/>
        </w:rPr>
        <w:t xml:space="preserve"> vizitën duhet të jetë në ekran gjatë të gjithë kohës. </w:t>
      </w:r>
    </w:p>
    <w:p w14:paraId="762EB0D3" w14:textId="77777777" w:rsidR="002131B7" w:rsidRDefault="002131B7" w:rsidP="002131B7">
      <w:pPr>
        <w:rPr>
          <w:rFonts w:ascii="Arial" w:hAnsi="Arial" w:cs="Arial"/>
          <w:b/>
          <w:sz w:val="24"/>
          <w:szCs w:val="24"/>
        </w:rPr>
      </w:pPr>
    </w:p>
    <w:p w14:paraId="78427DC5" w14:textId="77777777" w:rsidR="00DA2418" w:rsidRPr="002131B7" w:rsidRDefault="00CF0733" w:rsidP="002131B7">
      <w:pPr>
        <w:rPr>
          <w:rFonts w:ascii="Arial" w:hAnsi="Arial" w:cs="Arial"/>
          <w:b/>
          <w:sz w:val="24"/>
          <w:szCs w:val="24"/>
        </w:rPr>
      </w:pPr>
      <w:r>
        <w:rPr>
          <w:rFonts w:ascii="Arial" w:hAnsi="Arial"/>
          <w:b/>
          <w:sz w:val="24"/>
        </w:rPr>
        <w:t>10.</w:t>
      </w:r>
      <w:r>
        <w:rPr>
          <w:rFonts w:ascii="Arial" w:hAnsi="Arial"/>
          <w:b/>
          <w:sz w:val="24"/>
        </w:rPr>
        <w:tab/>
        <w:t>Çfarë pajisjesh duhen?</w:t>
      </w:r>
    </w:p>
    <w:p w14:paraId="29DFD6CB" w14:textId="1E431D4D" w:rsidR="00EC452A" w:rsidRPr="0050727E" w:rsidRDefault="0069700A" w:rsidP="00A47E62">
      <w:pPr>
        <w:jc w:val="both"/>
        <w:rPr>
          <w:rFonts w:ascii="Arial" w:hAnsi="Arial" w:cs="Arial"/>
          <w:sz w:val="24"/>
          <w:szCs w:val="24"/>
        </w:rPr>
      </w:pPr>
      <w:r>
        <w:rPr>
          <w:rFonts w:ascii="Arial" w:hAnsi="Arial"/>
          <w:sz w:val="24"/>
        </w:rPr>
        <w:t>Çdo pajisje me internet me një kamera, altoparlant dhe mikrofon është në gjendje të ketë qasje në shërbim. Për të siguruar cilësinë e vizitës virtuale, rekomandohet të keni një shpejtësi të lidhjes në internet të paktën 3</w:t>
      </w:r>
      <w:r w:rsidR="00BD4BD7">
        <w:rPr>
          <w:rFonts w:ascii="Arial" w:hAnsi="Arial"/>
          <w:sz w:val="24"/>
        </w:rPr>
        <w:t xml:space="preserve"> </w:t>
      </w:r>
      <w:r>
        <w:rPr>
          <w:rFonts w:ascii="Arial" w:hAnsi="Arial"/>
          <w:sz w:val="24"/>
        </w:rPr>
        <w:t>mbps.</w:t>
      </w:r>
    </w:p>
    <w:p w14:paraId="0B3FF6B3" w14:textId="77777777" w:rsidR="002131B7" w:rsidRDefault="002131B7" w:rsidP="002131B7">
      <w:pPr>
        <w:rPr>
          <w:rFonts w:ascii="Arial" w:hAnsi="Arial" w:cs="Arial"/>
          <w:b/>
          <w:sz w:val="24"/>
          <w:szCs w:val="24"/>
        </w:rPr>
      </w:pPr>
    </w:p>
    <w:p w14:paraId="2FE7F969" w14:textId="77777777" w:rsidR="00EC452A" w:rsidRPr="002131B7" w:rsidRDefault="00CF0733" w:rsidP="002131B7">
      <w:pPr>
        <w:rPr>
          <w:rFonts w:ascii="Arial" w:hAnsi="Arial" w:cs="Arial"/>
          <w:b/>
          <w:sz w:val="24"/>
          <w:szCs w:val="24"/>
        </w:rPr>
      </w:pPr>
      <w:r>
        <w:rPr>
          <w:rFonts w:ascii="Arial" w:hAnsi="Arial"/>
          <w:b/>
          <w:sz w:val="24"/>
        </w:rPr>
        <w:t>11.</w:t>
      </w:r>
      <w:r>
        <w:rPr>
          <w:rFonts w:ascii="Arial" w:hAnsi="Arial"/>
          <w:b/>
          <w:sz w:val="24"/>
        </w:rPr>
        <w:tab/>
        <w:t>Ku mund ta përdor shërbim?</w:t>
      </w:r>
    </w:p>
    <w:p w14:paraId="7157F673" w14:textId="0FC7DBF5" w:rsidR="00DA3114" w:rsidRPr="0050727E" w:rsidRDefault="00DA3114" w:rsidP="00A47E62">
      <w:pPr>
        <w:jc w:val="both"/>
        <w:rPr>
          <w:rFonts w:ascii="Arial" w:hAnsi="Arial" w:cs="Arial"/>
          <w:sz w:val="24"/>
          <w:szCs w:val="24"/>
        </w:rPr>
      </w:pPr>
      <w:r>
        <w:rPr>
          <w:rFonts w:ascii="Arial" w:hAnsi="Arial"/>
          <w:sz w:val="24"/>
        </w:rPr>
        <w:t>Vizitori duhet të qëndrojë në një vend për kohëzgjatjen e vizitës me video, më së miri në shtëpinë e tyre. Vizitat nuk mund të bëhen në një hapësirë publike ose jashtë në natyrë.</w:t>
      </w:r>
    </w:p>
    <w:p w14:paraId="56969AA7" w14:textId="77777777" w:rsidR="002131B7" w:rsidRDefault="002131B7" w:rsidP="002131B7">
      <w:pPr>
        <w:rPr>
          <w:rFonts w:ascii="Arial" w:hAnsi="Arial" w:cs="Arial"/>
          <w:b/>
          <w:sz w:val="24"/>
          <w:szCs w:val="24"/>
        </w:rPr>
      </w:pPr>
    </w:p>
    <w:p w14:paraId="6AB7E2B0" w14:textId="77777777" w:rsidR="00EC452A" w:rsidRPr="002131B7" w:rsidRDefault="00CF0733" w:rsidP="002131B7">
      <w:pPr>
        <w:rPr>
          <w:rFonts w:ascii="Arial" w:hAnsi="Arial" w:cs="Arial"/>
          <w:b/>
          <w:sz w:val="24"/>
          <w:szCs w:val="24"/>
        </w:rPr>
      </w:pPr>
      <w:r>
        <w:rPr>
          <w:rFonts w:ascii="Arial" w:hAnsi="Arial"/>
          <w:b/>
          <w:sz w:val="24"/>
        </w:rPr>
        <w:t>12.</w:t>
      </w:r>
      <w:r>
        <w:rPr>
          <w:rFonts w:ascii="Arial" w:hAnsi="Arial"/>
          <w:b/>
          <w:sz w:val="24"/>
        </w:rPr>
        <w:tab/>
        <w:t>A ka ndonjë kufi në numrin e përdoruesve që mund të marrin pjesë në një vizitë virtuale?</w:t>
      </w:r>
    </w:p>
    <w:p w14:paraId="2B807AF7" w14:textId="77777777" w:rsidR="00A47E62" w:rsidRDefault="00A47E62" w:rsidP="0046152D">
      <w:pPr>
        <w:jc w:val="both"/>
        <w:rPr>
          <w:rFonts w:ascii="Arial" w:hAnsi="Arial" w:cs="Arial"/>
          <w:sz w:val="24"/>
          <w:szCs w:val="24"/>
        </w:rPr>
      </w:pPr>
      <w:r>
        <w:rPr>
          <w:rFonts w:ascii="Arial" w:hAnsi="Arial"/>
          <w:sz w:val="24"/>
        </w:rPr>
        <w:t xml:space="preserve">Ashtu si me vizitat fizike, numri maksimal i të rriturve të lejuar është 3 për vizita me video. Nuk ka kufi për numrin e fëmijëve të lejuar.  </w:t>
      </w:r>
    </w:p>
    <w:p w14:paraId="7AFA2753" w14:textId="77777777" w:rsidR="0046152D" w:rsidRPr="0046152D" w:rsidRDefault="0046152D" w:rsidP="0046152D">
      <w:pPr>
        <w:jc w:val="both"/>
        <w:rPr>
          <w:rFonts w:ascii="Arial" w:hAnsi="Arial" w:cs="Arial"/>
          <w:sz w:val="24"/>
          <w:szCs w:val="24"/>
        </w:rPr>
      </w:pPr>
    </w:p>
    <w:p w14:paraId="69C393EF" w14:textId="77777777" w:rsidR="00EC452A" w:rsidRPr="00A47E62" w:rsidRDefault="00CF0733" w:rsidP="00A47E62">
      <w:pPr>
        <w:rPr>
          <w:rFonts w:ascii="Arial" w:hAnsi="Arial" w:cs="Arial"/>
          <w:b/>
          <w:sz w:val="24"/>
          <w:szCs w:val="24"/>
        </w:rPr>
      </w:pPr>
      <w:r>
        <w:rPr>
          <w:rFonts w:ascii="Arial" w:hAnsi="Arial"/>
          <w:b/>
          <w:sz w:val="24"/>
        </w:rPr>
        <w:t>13.</w:t>
      </w:r>
      <w:r>
        <w:rPr>
          <w:rFonts w:ascii="Arial" w:hAnsi="Arial"/>
          <w:b/>
          <w:sz w:val="24"/>
        </w:rPr>
        <w:tab/>
        <w:t>Sa zgjat një vizitë virtuale?</w:t>
      </w:r>
    </w:p>
    <w:p w14:paraId="0F0F3089" w14:textId="77777777" w:rsidR="00B349FC" w:rsidRDefault="00B349FC" w:rsidP="00A47E62">
      <w:pPr>
        <w:jc w:val="both"/>
        <w:rPr>
          <w:rFonts w:ascii="Arial" w:hAnsi="Arial" w:cs="Arial"/>
          <w:sz w:val="24"/>
          <w:szCs w:val="24"/>
        </w:rPr>
      </w:pPr>
      <w:r>
        <w:rPr>
          <w:rFonts w:ascii="Arial" w:hAnsi="Arial"/>
          <w:sz w:val="24"/>
        </w:rPr>
        <w:t xml:space="preserve">Vizitat me video do të zgjasin 30 minuta. </w:t>
      </w:r>
    </w:p>
    <w:p w14:paraId="54C5C325" w14:textId="217715FD" w:rsidR="00A47E62" w:rsidRPr="0050727E" w:rsidRDefault="00A47E62" w:rsidP="00A47E62">
      <w:pPr>
        <w:jc w:val="both"/>
        <w:rPr>
          <w:rFonts w:ascii="Arial" w:hAnsi="Arial" w:cs="Arial"/>
          <w:b/>
          <w:sz w:val="24"/>
          <w:szCs w:val="24"/>
          <w:u w:val="single"/>
        </w:rPr>
      </w:pPr>
      <w:r>
        <w:rPr>
          <w:rFonts w:ascii="Arial" w:hAnsi="Arial"/>
          <w:b/>
          <w:sz w:val="24"/>
          <w:u w:val="single"/>
        </w:rPr>
        <w:t xml:space="preserve">Ju duhet të regjistroheni dhe të lidheni përpara kohës së caktuar të </w:t>
      </w:r>
      <w:r w:rsidR="00BD4BD7">
        <w:rPr>
          <w:rFonts w:ascii="Arial" w:hAnsi="Arial"/>
          <w:b/>
          <w:sz w:val="24"/>
          <w:u w:val="single"/>
        </w:rPr>
        <w:t>v</w:t>
      </w:r>
      <w:r>
        <w:rPr>
          <w:rFonts w:ascii="Arial" w:hAnsi="Arial"/>
          <w:b/>
          <w:sz w:val="24"/>
          <w:u w:val="single"/>
        </w:rPr>
        <w:t xml:space="preserve">izitës tuaj </w:t>
      </w:r>
      <w:r w:rsidR="00BD4BD7">
        <w:rPr>
          <w:rFonts w:ascii="Arial" w:hAnsi="Arial"/>
          <w:b/>
          <w:sz w:val="24"/>
          <w:u w:val="single"/>
        </w:rPr>
        <w:t>v</w:t>
      </w:r>
      <w:r>
        <w:rPr>
          <w:rFonts w:ascii="Arial" w:hAnsi="Arial"/>
          <w:b/>
          <w:sz w:val="24"/>
          <w:u w:val="single"/>
        </w:rPr>
        <w:t>irtuale.</w:t>
      </w:r>
    </w:p>
    <w:p w14:paraId="41DC584E" w14:textId="77777777" w:rsidR="00D72030" w:rsidRPr="0050727E" w:rsidRDefault="00B349FC" w:rsidP="00A47E62">
      <w:pPr>
        <w:jc w:val="both"/>
        <w:rPr>
          <w:rFonts w:ascii="Arial" w:hAnsi="Arial" w:cs="Arial"/>
          <w:b/>
          <w:sz w:val="24"/>
          <w:szCs w:val="24"/>
          <w:u w:val="single"/>
        </w:rPr>
      </w:pPr>
      <w:r>
        <w:rPr>
          <w:rFonts w:ascii="Arial" w:hAnsi="Arial"/>
          <w:sz w:val="24"/>
        </w:rPr>
        <w:t xml:space="preserve">Koha e vizitës do të tregohet në një orë që numëron mbrapsht në ekran. Pesë minuta para fundit dhe çdo minutë pasuese, do të ketë një tingull alarmi. Sistemi ndërpritet automatikisht në fund të kohës së caktuar. </w:t>
      </w:r>
    </w:p>
    <w:p w14:paraId="3D347776" w14:textId="77777777" w:rsidR="00EC452A" w:rsidRPr="0050727E" w:rsidRDefault="00EC452A" w:rsidP="007F0DD2">
      <w:pPr>
        <w:ind w:left="360"/>
        <w:rPr>
          <w:rFonts w:ascii="Arial" w:hAnsi="Arial" w:cs="Arial"/>
          <w:sz w:val="24"/>
          <w:szCs w:val="24"/>
        </w:rPr>
      </w:pPr>
    </w:p>
    <w:p w14:paraId="20D7BC84" w14:textId="77777777" w:rsidR="00EC452A" w:rsidRPr="00A47E62" w:rsidRDefault="00CF0733" w:rsidP="00A47E62">
      <w:pPr>
        <w:rPr>
          <w:rFonts w:ascii="Arial" w:hAnsi="Arial" w:cs="Arial"/>
          <w:b/>
          <w:sz w:val="24"/>
          <w:szCs w:val="24"/>
        </w:rPr>
      </w:pPr>
      <w:r>
        <w:rPr>
          <w:rFonts w:ascii="Arial" w:hAnsi="Arial"/>
          <w:b/>
          <w:sz w:val="24"/>
        </w:rPr>
        <w:t>14.</w:t>
      </w:r>
      <w:r>
        <w:rPr>
          <w:rFonts w:ascii="Arial" w:hAnsi="Arial"/>
          <w:b/>
          <w:sz w:val="24"/>
        </w:rPr>
        <w:tab/>
        <w:t>Sa të dhëna celulare mund të pres që të përdor?</w:t>
      </w:r>
    </w:p>
    <w:p w14:paraId="0F67D4D8" w14:textId="19C2B107" w:rsidR="00FA29FE" w:rsidRPr="0050727E" w:rsidRDefault="00D1163A" w:rsidP="00A47E62">
      <w:pPr>
        <w:rPr>
          <w:rFonts w:ascii="Arial" w:hAnsi="Arial" w:cs="Arial"/>
          <w:sz w:val="24"/>
          <w:szCs w:val="24"/>
        </w:rPr>
      </w:pPr>
      <w:r>
        <w:rPr>
          <w:rFonts w:ascii="Arial" w:hAnsi="Arial"/>
          <w:sz w:val="24"/>
        </w:rPr>
        <w:t>Pritet që ju të përdorni 500mb të dhëna për 30 min</w:t>
      </w:r>
      <w:r w:rsidR="00BD4BD7">
        <w:rPr>
          <w:rFonts w:ascii="Arial" w:hAnsi="Arial"/>
          <w:sz w:val="24"/>
        </w:rPr>
        <w:t>uta</w:t>
      </w:r>
      <w:r>
        <w:rPr>
          <w:rFonts w:ascii="Arial" w:hAnsi="Arial"/>
          <w:sz w:val="24"/>
        </w:rPr>
        <w:t xml:space="preserve"> vizitë virtuale nëse nuk jeni të lidhur me Wi-Fi.</w:t>
      </w:r>
    </w:p>
    <w:p w14:paraId="1D5D217C" w14:textId="77777777" w:rsidR="006B7F22" w:rsidRDefault="006B7F22" w:rsidP="00A47E62">
      <w:pPr>
        <w:rPr>
          <w:rFonts w:ascii="Arial" w:hAnsi="Arial" w:cs="Arial"/>
          <w:b/>
          <w:sz w:val="24"/>
          <w:szCs w:val="24"/>
        </w:rPr>
      </w:pPr>
    </w:p>
    <w:p w14:paraId="18DA62AC" w14:textId="77777777" w:rsidR="00FA29FE" w:rsidRPr="00A47E62" w:rsidRDefault="00CF0733" w:rsidP="00A47E62">
      <w:pPr>
        <w:rPr>
          <w:rFonts w:ascii="Arial" w:hAnsi="Arial" w:cs="Arial"/>
          <w:b/>
          <w:sz w:val="24"/>
          <w:szCs w:val="24"/>
        </w:rPr>
      </w:pPr>
      <w:r>
        <w:rPr>
          <w:rFonts w:ascii="Arial" w:hAnsi="Arial"/>
          <w:b/>
          <w:sz w:val="24"/>
        </w:rPr>
        <w:t>15.</w:t>
      </w:r>
      <w:r>
        <w:rPr>
          <w:rFonts w:ascii="Arial" w:hAnsi="Arial"/>
          <w:b/>
          <w:sz w:val="24"/>
        </w:rPr>
        <w:tab/>
        <w:t>Çfarë ndodh nëse fytyra ime nuk njihet gjatë kontrolleve të njohjes së fytyrës?</w:t>
      </w:r>
    </w:p>
    <w:p w14:paraId="0D08250C" w14:textId="77777777" w:rsidR="00A47E62" w:rsidRDefault="00E064B4" w:rsidP="006B7F22">
      <w:pPr>
        <w:jc w:val="both"/>
        <w:rPr>
          <w:rFonts w:ascii="Arial" w:hAnsi="Arial" w:cs="Arial"/>
          <w:sz w:val="24"/>
          <w:szCs w:val="24"/>
        </w:rPr>
      </w:pPr>
      <w:r>
        <w:rPr>
          <w:rFonts w:ascii="Arial" w:hAnsi="Arial"/>
          <w:sz w:val="24"/>
        </w:rPr>
        <w:t xml:space="preserve">Kontrollet për njohjen e fytyrës do të bëhen disa minuta pasi të ketë filluar vizita. </w:t>
      </w:r>
    </w:p>
    <w:p w14:paraId="0C81F88E" w14:textId="77777777" w:rsidR="00A47E62" w:rsidRDefault="00E064B4" w:rsidP="006B7F22">
      <w:pPr>
        <w:jc w:val="both"/>
        <w:rPr>
          <w:rFonts w:ascii="Arial" w:hAnsi="Arial" w:cs="Arial"/>
          <w:sz w:val="24"/>
          <w:szCs w:val="24"/>
        </w:rPr>
      </w:pPr>
      <w:r>
        <w:rPr>
          <w:rFonts w:ascii="Arial" w:hAnsi="Arial"/>
          <w:sz w:val="24"/>
        </w:rPr>
        <w:t xml:space="preserve">Nëse fytyra nuk njihet,  do të shfaqet një mesazh paralajmërues me një imazh të skicuar, për të nxitur lëvizjen më afër dhe më të drejtpërdrejtë në ekran. Sistemi do të vazhdojë të kontrollojë dhe pasi të jetë i kënaqur me imazhin e saktë, mesazhi paralajmërues do të zhduket. </w:t>
      </w:r>
    </w:p>
    <w:p w14:paraId="71292617" w14:textId="77777777" w:rsidR="00A47E62" w:rsidRDefault="00E064B4" w:rsidP="006B7F22">
      <w:pPr>
        <w:jc w:val="both"/>
        <w:rPr>
          <w:rFonts w:ascii="Arial" w:hAnsi="Arial" w:cs="Arial"/>
          <w:sz w:val="24"/>
          <w:szCs w:val="24"/>
        </w:rPr>
      </w:pPr>
      <w:r>
        <w:rPr>
          <w:rFonts w:ascii="Arial" w:hAnsi="Arial"/>
          <w:sz w:val="24"/>
        </w:rPr>
        <w:t xml:space="preserve">Nëse disa kontrolle nuk përputhen me figurën, ekrani do të bëhet i zi dhe burimi i videos nuk do të kthehet derisa disa skanime të jenë lexuar saktë nga sistemi. </w:t>
      </w:r>
    </w:p>
    <w:p w14:paraId="52A73DA2" w14:textId="77777777" w:rsidR="006E31F9" w:rsidRPr="0050727E" w:rsidRDefault="006E31F9" w:rsidP="006B7F22">
      <w:pPr>
        <w:jc w:val="both"/>
        <w:rPr>
          <w:rFonts w:ascii="Arial" w:hAnsi="Arial" w:cs="Arial"/>
          <w:sz w:val="24"/>
          <w:szCs w:val="24"/>
        </w:rPr>
      </w:pPr>
      <w:r>
        <w:rPr>
          <w:rFonts w:ascii="Arial" w:hAnsi="Arial"/>
          <w:sz w:val="24"/>
        </w:rPr>
        <w:lastRenderedPageBreak/>
        <w:t>Për këtë arsye, është e rëndësishme që tableta ose telefoni juaj të jetë i qëndrueshëm dhe të mos mbahet në dorë.</w:t>
      </w:r>
    </w:p>
    <w:p w14:paraId="74F464A9" w14:textId="77777777" w:rsidR="006B7F22" w:rsidRDefault="006B7F22" w:rsidP="006B7F22">
      <w:pPr>
        <w:rPr>
          <w:rFonts w:ascii="Arial" w:hAnsi="Arial" w:cs="Arial"/>
          <w:sz w:val="24"/>
          <w:szCs w:val="24"/>
        </w:rPr>
      </w:pPr>
    </w:p>
    <w:p w14:paraId="5EC6AE6A" w14:textId="77777777" w:rsidR="00FA29FE" w:rsidRPr="006B7F22" w:rsidRDefault="00CF0733" w:rsidP="006B7F22">
      <w:pPr>
        <w:jc w:val="both"/>
        <w:rPr>
          <w:rFonts w:ascii="Arial" w:hAnsi="Arial" w:cs="Arial"/>
          <w:b/>
          <w:sz w:val="24"/>
          <w:szCs w:val="24"/>
        </w:rPr>
      </w:pPr>
      <w:r>
        <w:rPr>
          <w:rFonts w:ascii="Arial" w:hAnsi="Arial"/>
          <w:b/>
          <w:sz w:val="24"/>
        </w:rPr>
        <w:t>16.</w:t>
      </w:r>
      <w:r>
        <w:rPr>
          <w:rFonts w:ascii="Arial" w:hAnsi="Arial"/>
          <w:b/>
          <w:sz w:val="24"/>
        </w:rPr>
        <w:tab/>
        <w:t>A mund të ndërpritet një vizitë virtuale?</w:t>
      </w:r>
    </w:p>
    <w:p w14:paraId="071DFEA4" w14:textId="77777777" w:rsidR="001E5652" w:rsidRPr="0050727E" w:rsidRDefault="00D1163A" w:rsidP="006B7F22">
      <w:pPr>
        <w:jc w:val="both"/>
        <w:rPr>
          <w:rFonts w:ascii="Arial" w:hAnsi="Arial" w:cs="Arial"/>
          <w:sz w:val="24"/>
          <w:szCs w:val="24"/>
        </w:rPr>
      </w:pPr>
      <w:r>
        <w:rPr>
          <w:rFonts w:ascii="Arial" w:hAnsi="Arial"/>
          <w:sz w:val="24"/>
        </w:rPr>
        <w:t>Vizitorët pritet të sillen mirë  dhe të respektojnë të njëjtin kod sjelljeje sikur të ishin në një dhomë të vizitave në burg.</w:t>
      </w:r>
    </w:p>
    <w:p w14:paraId="24BE7CCC" w14:textId="77777777" w:rsidR="00AB2C40" w:rsidRPr="0050727E" w:rsidRDefault="00D1163A" w:rsidP="006B7F22">
      <w:pPr>
        <w:jc w:val="both"/>
        <w:rPr>
          <w:rFonts w:ascii="Arial" w:hAnsi="Arial" w:cs="Arial"/>
          <w:b/>
          <w:sz w:val="24"/>
          <w:szCs w:val="24"/>
        </w:rPr>
      </w:pPr>
      <w:r>
        <w:rPr>
          <w:rFonts w:ascii="Arial" w:hAnsi="Arial"/>
          <w:sz w:val="24"/>
        </w:rPr>
        <w:t>Vizitat do të monitorohen në mënyrë elektronike dhe nga stafi në zonën e vizitave dhe nëse ndonjë aktivitet shkel standardet e pritura siç përshkruhen në termat dhe kushtet e përdorimit, oficeri monitorues mund ta ndërpresë vizitën, e cila më pas nuk mund të riniset.</w:t>
      </w:r>
    </w:p>
    <w:p w14:paraId="3AC65FD2" w14:textId="77777777" w:rsidR="006B7F22" w:rsidRDefault="006B7F22" w:rsidP="006B7F22">
      <w:pPr>
        <w:jc w:val="both"/>
        <w:rPr>
          <w:rFonts w:ascii="Arial" w:hAnsi="Arial" w:cs="Arial"/>
          <w:b/>
          <w:sz w:val="24"/>
          <w:szCs w:val="24"/>
        </w:rPr>
      </w:pPr>
    </w:p>
    <w:p w14:paraId="6756E097" w14:textId="14066C05" w:rsidR="00AB2C40" w:rsidRPr="006B7F22" w:rsidRDefault="00CF0733" w:rsidP="006B7F22">
      <w:pPr>
        <w:jc w:val="both"/>
        <w:rPr>
          <w:rFonts w:ascii="Arial" w:hAnsi="Arial" w:cs="Arial"/>
          <w:b/>
          <w:sz w:val="24"/>
          <w:szCs w:val="24"/>
        </w:rPr>
      </w:pPr>
      <w:r>
        <w:rPr>
          <w:rFonts w:ascii="Arial" w:hAnsi="Arial"/>
          <w:b/>
          <w:sz w:val="24"/>
        </w:rPr>
        <w:t>17.</w:t>
      </w:r>
      <w:r>
        <w:rPr>
          <w:rFonts w:ascii="Arial" w:hAnsi="Arial"/>
          <w:b/>
          <w:sz w:val="24"/>
        </w:rPr>
        <w:tab/>
        <w:t xml:space="preserve">A do të vazhdojë shërbimi i </w:t>
      </w:r>
      <w:r w:rsidR="00BD4BD7">
        <w:rPr>
          <w:rFonts w:ascii="Arial" w:hAnsi="Arial"/>
          <w:b/>
          <w:sz w:val="24"/>
        </w:rPr>
        <w:t>v</w:t>
      </w:r>
      <w:r>
        <w:rPr>
          <w:rFonts w:ascii="Arial" w:hAnsi="Arial"/>
          <w:b/>
          <w:sz w:val="24"/>
        </w:rPr>
        <w:t xml:space="preserve">izitave </w:t>
      </w:r>
      <w:r w:rsidR="00BD4BD7">
        <w:rPr>
          <w:rFonts w:ascii="Arial" w:hAnsi="Arial"/>
          <w:b/>
          <w:sz w:val="24"/>
        </w:rPr>
        <w:t>v</w:t>
      </w:r>
      <w:r>
        <w:rPr>
          <w:rFonts w:ascii="Arial" w:hAnsi="Arial"/>
          <w:b/>
          <w:sz w:val="24"/>
        </w:rPr>
        <w:t>irtuale në fund të COVID-19?</w:t>
      </w:r>
    </w:p>
    <w:p w14:paraId="0AF2F0E0" w14:textId="77777777" w:rsidR="007F5EEF" w:rsidRPr="0050727E" w:rsidRDefault="003403C8" w:rsidP="006B7F22">
      <w:pPr>
        <w:jc w:val="both"/>
        <w:rPr>
          <w:rFonts w:ascii="Arial" w:hAnsi="Arial" w:cs="Arial"/>
          <w:sz w:val="24"/>
          <w:szCs w:val="24"/>
        </w:rPr>
      </w:pPr>
      <w:r>
        <w:rPr>
          <w:rFonts w:ascii="Arial" w:hAnsi="Arial"/>
          <w:sz w:val="24"/>
        </w:rPr>
        <w:t>Po, shpresohet që vizitat virtuale të jenë të parapëlqyera dhe do të ketë kërkesë për të vazhduar shërbimin.</w:t>
      </w:r>
    </w:p>
    <w:p w14:paraId="250F8A0F" w14:textId="77777777" w:rsidR="007F5EEF" w:rsidRDefault="007F5EEF" w:rsidP="007F5EEF">
      <w:pPr>
        <w:rPr>
          <w:b/>
          <w:sz w:val="24"/>
          <w:szCs w:val="24"/>
        </w:rPr>
      </w:pPr>
    </w:p>
    <w:p w14:paraId="60301C44" w14:textId="77777777" w:rsidR="007F5EEF" w:rsidRPr="007F5EEF" w:rsidRDefault="007F5EEF" w:rsidP="007F5EEF">
      <w:pPr>
        <w:rPr>
          <w:b/>
          <w:sz w:val="24"/>
          <w:szCs w:val="24"/>
        </w:rPr>
      </w:pPr>
    </w:p>
    <w:sectPr w:rsidR="007F5EEF" w:rsidRPr="007F5EEF" w:rsidSect="007A4BDE">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D73A50" w14:textId="77777777" w:rsidR="0036688D" w:rsidRDefault="0036688D" w:rsidP="00A959A0">
      <w:pPr>
        <w:spacing w:after="0" w:line="240" w:lineRule="auto"/>
      </w:pPr>
      <w:r>
        <w:separator/>
      </w:r>
    </w:p>
  </w:endnote>
  <w:endnote w:type="continuationSeparator" w:id="0">
    <w:p w14:paraId="491E4ABB" w14:textId="77777777" w:rsidR="0036688D" w:rsidRDefault="0036688D" w:rsidP="00A9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6325925"/>
      <w:docPartObj>
        <w:docPartGallery w:val="Page Numbers (Bottom of Page)"/>
        <w:docPartUnique/>
      </w:docPartObj>
    </w:sdtPr>
    <w:sdtEndPr>
      <w:rPr>
        <w:rFonts w:ascii="Arial" w:hAnsi="Arial" w:cs="Arial"/>
        <w:noProof/>
        <w:sz w:val="24"/>
        <w:szCs w:val="24"/>
      </w:rPr>
    </w:sdtEndPr>
    <w:sdtContent>
      <w:p w14:paraId="04E0E21B" w14:textId="77777777" w:rsidR="00A959A0" w:rsidRPr="00A959A0" w:rsidRDefault="00A959A0">
        <w:pPr>
          <w:pStyle w:val="Footer"/>
          <w:jc w:val="center"/>
          <w:rPr>
            <w:rFonts w:ascii="Arial" w:hAnsi="Arial" w:cs="Arial"/>
            <w:sz w:val="24"/>
            <w:szCs w:val="24"/>
          </w:rPr>
        </w:pPr>
        <w:r w:rsidRPr="00A959A0">
          <w:rPr>
            <w:rFonts w:ascii="Arial" w:hAnsi="Arial" w:cs="Arial"/>
            <w:sz w:val="24"/>
          </w:rPr>
          <w:fldChar w:fldCharType="begin"/>
        </w:r>
        <w:r w:rsidRPr="00A959A0">
          <w:rPr>
            <w:rFonts w:ascii="Arial" w:hAnsi="Arial" w:cs="Arial"/>
            <w:sz w:val="24"/>
          </w:rPr>
          <w:instrText xml:space="preserve"> PAGE   \* MERGEFORMAT </w:instrText>
        </w:r>
        <w:r w:rsidRPr="00A959A0">
          <w:rPr>
            <w:rFonts w:ascii="Arial" w:hAnsi="Arial" w:cs="Arial"/>
            <w:sz w:val="24"/>
          </w:rPr>
          <w:fldChar w:fldCharType="separate"/>
        </w:r>
        <w:r w:rsidR="007A4BDE">
          <w:rPr>
            <w:rFonts w:ascii="Arial" w:hAnsi="Arial" w:cs="Arial"/>
            <w:sz w:val="24"/>
          </w:rPr>
          <w:t>4</w:t>
        </w:r>
        <w:r w:rsidRPr="00A959A0">
          <w:rPr>
            <w:rFonts w:ascii="Arial" w:hAnsi="Arial" w:cs="Arial"/>
            <w:sz w:val="24"/>
          </w:rPr>
          <w:fldChar w:fldCharType="end"/>
        </w:r>
      </w:p>
    </w:sdtContent>
  </w:sdt>
  <w:p w14:paraId="424EE1AD" w14:textId="77777777" w:rsidR="00A959A0" w:rsidRDefault="00A959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48019" w14:textId="77777777" w:rsidR="0036688D" w:rsidRDefault="0036688D" w:rsidP="00A959A0">
      <w:pPr>
        <w:spacing w:after="0" w:line="240" w:lineRule="auto"/>
      </w:pPr>
      <w:r>
        <w:separator/>
      </w:r>
    </w:p>
  </w:footnote>
  <w:footnote w:type="continuationSeparator" w:id="0">
    <w:p w14:paraId="5678FD3F" w14:textId="77777777" w:rsidR="0036688D" w:rsidRDefault="0036688D" w:rsidP="00A959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C45"/>
    <w:multiLevelType w:val="hybridMultilevel"/>
    <w:tmpl w:val="218451B0"/>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2F341BB"/>
    <w:multiLevelType w:val="hybridMultilevel"/>
    <w:tmpl w:val="CD5A94C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EC6FC7"/>
    <w:multiLevelType w:val="hybridMultilevel"/>
    <w:tmpl w:val="B2D41C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8232C"/>
    <w:multiLevelType w:val="hybridMultilevel"/>
    <w:tmpl w:val="959AD74E"/>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0424EC"/>
    <w:multiLevelType w:val="hybridMultilevel"/>
    <w:tmpl w:val="EC60ADAA"/>
    <w:lvl w:ilvl="0" w:tplc="003A081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FB1996"/>
    <w:multiLevelType w:val="hybridMultilevel"/>
    <w:tmpl w:val="0986C2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7E30B7"/>
    <w:multiLevelType w:val="hybridMultilevel"/>
    <w:tmpl w:val="EC60ADAA"/>
    <w:lvl w:ilvl="0" w:tplc="003A0816">
      <w:start w:val="1"/>
      <w:numFmt w:val="decimal"/>
      <w:lvlText w:val="%1)"/>
      <w:lvlJc w:val="left"/>
      <w:pPr>
        <w:ind w:left="720" w:hanging="360"/>
      </w:pPr>
      <w:rPr>
        <w:rFonts w:ascii="Arial" w:eastAsiaTheme="minorHAnsi" w:hAnsi="Arial"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3"/>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EEF"/>
    <w:rsid w:val="00042A76"/>
    <w:rsid w:val="000D6884"/>
    <w:rsid w:val="00167791"/>
    <w:rsid w:val="00181433"/>
    <w:rsid w:val="001962EE"/>
    <w:rsid w:val="001A204C"/>
    <w:rsid w:val="001E5652"/>
    <w:rsid w:val="002131B7"/>
    <w:rsid w:val="00217495"/>
    <w:rsid w:val="00281F43"/>
    <w:rsid w:val="00312AF2"/>
    <w:rsid w:val="0032197F"/>
    <w:rsid w:val="00330A54"/>
    <w:rsid w:val="003403C8"/>
    <w:rsid w:val="00363443"/>
    <w:rsid w:val="0036688D"/>
    <w:rsid w:val="003A6A45"/>
    <w:rsid w:val="003E0277"/>
    <w:rsid w:val="003F1197"/>
    <w:rsid w:val="0046152D"/>
    <w:rsid w:val="0050727E"/>
    <w:rsid w:val="005154E0"/>
    <w:rsid w:val="00585594"/>
    <w:rsid w:val="005D24C2"/>
    <w:rsid w:val="005E6A48"/>
    <w:rsid w:val="00653D99"/>
    <w:rsid w:val="0069700A"/>
    <w:rsid w:val="006B3D2F"/>
    <w:rsid w:val="006B7F22"/>
    <w:rsid w:val="006E31F9"/>
    <w:rsid w:val="00711008"/>
    <w:rsid w:val="00754E33"/>
    <w:rsid w:val="007670FB"/>
    <w:rsid w:val="007A4BDE"/>
    <w:rsid w:val="007F0DD2"/>
    <w:rsid w:val="007F5EEF"/>
    <w:rsid w:val="00814B6D"/>
    <w:rsid w:val="00845772"/>
    <w:rsid w:val="008A7FBE"/>
    <w:rsid w:val="00951DE2"/>
    <w:rsid w:val="00971EC9"/>
    <w:rsid w:val="009C5D1E"/>
    <w:rsid w:val="009E63B6"/>
    <w:rsid w:val="00A47E62"/>
    <w:rsid w:val="00A959A0"/>
    <w:rsid w:val="00AA5696"/>
    <w:rsid w:val="00AB2C40"/>
    <w:rsid w:val="00B349FC"/>
    <w:rsid w:val="00BB3636"/>
    <w:rsid w:val="00BD3BC6"/>
    <w:rsid w:val="00BD4BD7"/>
    <w:rsid w:val="00BE31C5"/>
    <w:rsid w:val="00C55205"/>
    <w:rsid w:val="00C716C1"/>
    <w:rsid w:val="00CF0733"/>
    <w:rsid w:val="00D1163A"/>
    <w:rsid w:val="00D16D2A"/>
    <w:rsid w:val="00D53759"/>
    <w:rsid w:val="00D57CA3"/>
    <w:rsid w:val="00D72030"/>
    <w:rsid w:val="00DA2418"/>
    <w:rsid w:val="00DA3114"/>
    <w:rsid w:val="00E064B4"/>
    <w:rsid w:val="00E41664"/>
    <w:rsid w:val="00EC27DC"/>
    <w:rsid w:val="00EC452A"/>
    <w:rsid w:val="00F03F57"/>
    <w:rsid w:val="00F8565D"/>
    <w:rsid w:val="00F859F3"/>
    <w:rsid w:val="00FA29FE"/>
    <w:rsid w:val="00FC7134"/>
    <w:rsid w:val="00FE4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81E4B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5EEF"/>
    <w:pPr>
      <w:ind w:left="720"/>
      <w:contextualSpacing/>
    </w:pPr>
  </w:style>
  <w:style w:type="character" w:styleId="Hyperlink">
    <w:name w:val="Hyperlink"/>
    <w:basedOn w:val="DefaultParagraphFont"/>
    <w:uiPriority w:val="99"/>
    <w:unhideWhenUsed/>
    <w:rsid w:val="00E41664"/>
    <w:rPr>
      <w:color w:val="0563C1" w:themeColor="hyperlink"/>
      <w:u w:val="single"/>
    </w:rPr>
  </w:style>
  <w:style w:type="character" w:customStyle="1" w:styleId="NoSpacingChar">
    <w:name w:val="No Spacing Char"/>
    <w:basedOn w:val="DefaultParagraphFont"/>
    <w:link w:val="NoSpacing"/>
    <w:uiPriority w:val="1"/>
    <w:locked/>
    <w:rsid w:val="00AA5696"/>
    <w:rPr>
      <w:rFonts w:ascii="Arial" w:hAnsi="Arial" w:cs="Arial"/>
      <w:color w:val="000000" w:themeColor="text1"/>
      <w:sz w:val="24"/>
    </w:rPr>
  </w:style>
  <w:style w:type="paragraph" w:styleId="NoSpacing">
    <w:name w:val="No Spacing"/>
    <w:link w:val="NoSpacingChar"/>
    <w:uiPriority w:val="1"/>
    <w:qFormat/>
    <w:rsid w:val="00AA5696"/>
    <w:pPr>
      <w:spacing w:after="0" w:line="240" w:lineRule="auto"/>
    </w:pPr>
    <w:rPr>
      <w:rFonts w:ascii="Arial" w:hAnsi="Arial" w:cs="Arial"/>
      <w:color w:val="000000" w:themeColor="text1"/>
      <w:sz w:val="24"/>
    </w:rPr>
  </w:style>
  <w:style w:type="character" w:styleId="CommentReference">
    <w:name w:val="annotation reference"/>
    <w:basedOn w:val="DefaultParagraphFont"/>
    <w:uiPriority w:val="99"/>
    <w:semiHidden/>
    <w:unhideWhenUsed/>
    <w:rsid w:val="003A6A45"/>
    <w:rPr>
      <w:sz w:val="16"/>
      <w:szCs w:val="16"/>
    </w:rPr>
  </w:style>
  <w:style w:type="paragraph" w:styleId="CommentText">
    <w:name w:val="annotation text"/>
    <w:basedOn w:val="Normal"/>
    <w:link w:val="CommentTextChar"/>
    <w:uiPriority w:val="99"/>
    <w:semiHidden/>
    <w:unhideWhenUsed/>
    <w:rsid w:val="003A6A45"/>
    <w:pPr>
      <w:spacing w:line="240" w:lineRule="auto"/>
    </w:pPr>
    <w:rPr>
      <w:sz w:val="20"/>
      <w:szCs w:val="20"/>
    </w:rPr>
  </w:style>
  <w:style w:type="character" w:customStyle="1" w:styleId="CommentTextChar">
    <w:name w:val="Comment Text Char"/>
    <w:basedOn w:val="DefaultParagraphFont"/>
    <w:link w:val="CommentText"/>
    <w:uiPriority w:val="99"/>
    <w:semiHidden/>
    <w:rsid w:val="003A6A45"/>
    <w:rPr>
      <w:sz w:val="20"/>
      <w:szCs w:val="20"/>
    </w:rPr>
  </w:style>
  <w:style w:type="paragraph" w:styleId="CommentSubject">
    <w:name w:val="annotation subject"/>
    <w:basedOn w:val="CommentText"/>
    <w:next w:val="CommentText"/>
    <w:link w:val="CommentSubjectChar"/>
    <w:uiPriority w:val="99"/>
    <w:semiHidden/>
    <w:unhideWhenUsed/>
    <w:rsid w:val="003A6A45"/>
    <w:rPr>
      <w:b/>
      <w:bCs/>
    </w:rPr>
  </w:style>
  <w:style w:type="character" w:customStyle="1" w:styleId="CommentSubjectChar">
    <w:name w:val="Comment Subject Char"/>
    <w:basedOn w:val="CommentTextChar"/>
    <w:link w:val="CommentSubject"/>
    <w:uiPriority w:val="99"/>
    <w:semiHidden/>
    <w:rsid w:val="003A6A45"/>
    <w:rPr>
      <w:b/>
      <w:bCs/>
      <w:sz w:val="20"/>
      <w:szCs w:val="20"/>
    </w:rPr>
  </w:style>
  <w:style w:type="paragraph" w:styleId="BalloonText">
    <w:name w:val="Balloon Text"/>
    <w:basedOn w:val="Normal"/>
    <w:link w:val="BalloonTextChar"/>
    <w:uiPriority w:val="99"/>
    <w:semiHidden/>
    <w:unhideWhenUsed/>
    <w:rsid w:val="003A6A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6A45"/>
    <w:rPr>
      <w:rFonts w:ascii="Segoe UI" w:hAnsi="Segoe UI" w:cs="Segoe UI"/>
      <w:sz w:val="18"/>
      <w:szCs w:val="18"/>
    </w:rPr>
  </w:style>
  <w:style w:type="character" w:styleId="FollowedHyperlink">
    <w:name w:val="FollowedHyperlink"/>
    <w:basedOn w:val="DefaultParagraphFont"/>
    <w:uiPriority w:val="99"/>
    <w:semiHidden/>
    <w:unhideWhenUsed/>
    <w:rsid w:val="00A959A0"/>
    <w:rPr>
      <w:color w:val="954F72" w:themeColor="followedHyperlink"/>
      <w:u w:val="single"/>
    </w:rPr>
  </w:style>
  <w:style w:type="paragraph" w:styleId="Header">
    <w:name w:val="header"/>
    <w:basedOn w:val="Normal"/>
    <w:link w:val="HeaderChar"/>
    <w:uiPriority w:val="99"/>
    <w:unhideWhenUsed/>
    <w:rsid w:val="00A959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9A0"/>
  </w:style>
  <w:style w:type="paragraph" w:styleId="Footer">
    <w:name w:val="footer"/>
    <w:basedOn w:val="Normal"/>
    <w:link w:val="FooterChar"/>
    <w:uiPriority w:val="99"/>
    <w:unhideWhenUsed/>
    <w:rsid w:val="00A959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06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ailaprisoner.com/account/regist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sps.gov.uk/Corporate/Information/covid19/Information-for-families-and-friends.aspx" TargetMode="External"/><Relationship Id="rId4" Type="http://schemas.openxmlformats.org/officeDocument/2006/relationships/webSettings" Target="webSettings.xml"/><Relationship Id="rId9" Type="http://schemas.openxmlformats.org/officeDocument/2006/relationships/hyperlink" Target="https://www.sps.gov.uk/Corporate/Information/covid19/Information-for-families-and-friend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1145</Words>
  <Characters>6529</Characters>
  <Application>Microsoft Office Word</Application>
  <DocSecurity>0</DocSecurity>
  <Lines>54</Lines>
  <Paragraphs>15</Paragraphs>
  <ScaleCrop>false</ScaleCrop>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2020-07-02T08:41:00Z</dcterms:created>
  <dcterms:modified xsi:type="dcterms:W3CDTF">2020-07-03T11:01:00Z</dcterms:modified>
</cp:coreProperties>
</file>